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2A3D" w14:textId="79CB30A2" w:rsidR="00164850" w:rsidRDefault="00164850"/>
    <w:p w14:paraId="179EC60C" w14:textId="77777777" w:rsidR="00CD4E41" w:rsidRDefault="00CD4E41"/>
    <w:p w14:paraId="42919D40" w14:textId="77777777" w:rsidR="00CD4E41" w:rsidRPr="00915433" w:rsidRDefault="00CD4E41">
      <w:pPr>
        <w:rPr>
          <w:b/>
          <w:bCs/>
        </w:rPr>
      </w:pPr>
    </w:p>
    <w:tbl>
      <w:tblPr>
        <w:tblStyle w:val="Tablaconcuadrcula4-nfasis11"/>
        <w:tblW w:w="10632" w:type="dxa"/>
        <w:tblInd w:w="-856" w:type="dxa"/>
        <w:tblLook w:val="04A0" w:firstRow="1" w:lastRow="0" w:firstColumn="1" w:lastColumn="0" w:noHBand="0" w:noVBand="1"/>
      </w:tblPr>
      <w:tblGrid>
        <w:gridCol w:w="1135"/>
        <w:gridCol w:w="5245"/>
        <w:gridCol w:w="4252"/>
      </w:tblGrid>
      <w:tr w:rsidR="00F972EF" w:rsidRPr="00823A32" w14:paraId="755578B6" w14:textId="77777777" w:rsidTr="00E24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  <w:gridSpan w:val="2"/>
            <w:shd w:val="clear" w:color="auto" w:fill="1F4E79" w:themeFill="accent1" w:themeFillShade="80"/>
          </w:tcPr>
          <w:p w14:paraId="471B12E8" w14:textId="78E4C9C2" w:rsidR="00F972EF" w:rsidRPr="00AF494D" w:rsidRDefault="00F972EF" w:rsidP="00F57E05">
            <w:pPr>
              <w:rPr>
                <w:b w:val="0"/>
                <w:bCs w:val="0"/>
                <w:sz w:val="18"/>
                <w:szCs w:val="18"/>
              </w:rPr>
            </w:pPr>
            <w:r w:rsidRPr="00AF494D">
              <w:rPr>
                <w:sz w:val="18"/>
                <w:szCs w:val="18"/>
              </w:rPr>
              <w:t>Miércoles 15 de octubre 2025</w:t>
            </w:r>
          </w:p>
          <w:p w14:paraId="4004F68C" w14:textId="479A9D18" w:rsidR="008E54A7" w:rsidRPr="00AF494D" w:rsidRDefault="008E54A7" w:rsidP="00F57E05">
            <w:pPr>
              <w:rPr>
                <w:color w:val="000000" w:themeColor="text1"/>
                <w:sz w:val="18"/>
                <w:szCs w:val="18"/>
              </w:rPr>
            </w:pPr>
            <w:r w:rsidRPr="00AF494D">
              <w:rPr>
                <w:sz w:val="18"/>
                <w:szCs w:val="18"/>
              </w:rPr>
              <w:t>Diálogos urgentes para una visión común</w:t>
            </w:r>
          </w:p>
        </w:tc>
        <w:tc>
          <w:tcPr>
            <w:tcW w:w="4252" w:type="dxa"/>
            <w:shd w:val="clear" w:color="auto" w:fill="1F4E79" w:themeFill="accent1" w:themeFillShade="80"/>
          </w:tcPr>
          <w:p w14:paraId="19733F70" w14:textId="77777777" w:rsidR="00F972EF" w:rsidRPr="00AF494D" w:rsidRDefault="00F972EF" w:rsidP="00E24C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F972EF" w14:paraId="71191093" w14:textId="77777777" w:rsidTr="006A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65E1B694" w14:textId="223472BA" w:rsidR="00F972EF" w:rsidRPr="00AF494D" w:rsidRDefault="00F972EF" w:rsidP="00E24C59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8:</w:t>
            </w:r>
            <w:r w:rsidR="004318A3"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0</w:t>
            </w: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0 </w:t>
            </w:r>
          </w:p>
          <w:p w14:paraId="22DE60F0" w14:textId="71AAF952" w:rsidR="00444FA4" w:rsidRPr="00AF494D" w:rsidRDefault="00444FA4" w:rsidP="00E24C59">
            <w:pPr>
              <w:ind w:left="-108" w:right="-102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Foyer salón de las artes</w:t>
            </w:r>
          </w:p>
          <w:p w14:paraId="6B04D3D4" w14:textId="4707DEE0" w:rsidR="00785F67" w:rsidRPr="00AF494D" w:rsidRDefault="00785F67" w:rsidP="00E24C59">
            <w:pPr>
              <w:ind w:left="-108" w:right="-102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5245" w:type="dxa"/>
            <w:vAlign w:val="center"/>
          </w:tcPr>
          <w:p w14:paraId="333F53A4" w14:textId="0692E9F4" w:rsidR="00F972EF" w:rsidRPr="00AF494D" w:rsidRDefault="00F972EF" w:rsidP="00E24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49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Registro de participantes</w:t>
            </w:r>
            <w:r w:rsidR="008E54A7" w:rsidRPr="00AF49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 y coffee break</w:t>
            </w:r>
            <w:r w:rsidR="00721884" w:rsidRPr="00AF49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.</w:t>
            </w:r>
          </w:p>
        </w:tc>
        <w:tc>
          <w:tcPr>
            <w:tcW w:w="4252" w:type="dxa"/>
          </w:tcPr>
          <w:p w14:paraId="4C3EA247" w14:textId="77777777" w:rsidR="008E54A7" w:rsidRPr="00AF494D" w:rsidRDefault="008E54A7" w:rsidP="00E24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1F789C83" w14:textId="7DE5EB58" w:rsidR="00F972EF" w:rsidRPr="00AF494D" w:rsidRDefault="008E54A7" w:rsidP="00E24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Networking</w:t>
            </w:r>
            <w:r w:rsidR="00721884"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informal</w:t>
            </w:r>
          </w:p>
        </w:tc>
      </w:tr>
      <w:tr w:rsidR="00F972EF" w14:paraId="06D4D7A8" w14:textId="77777777" w:rsidTr="006A327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144643E6" w14:textId="31BFD762" w:rsidR="00F972EF" w:rsidRPr="00AF494D" w:rsidRDefault="00F972EF" w:rsidP="00E24C59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9:</w:t>
            </w:r>
            <w:r w:rsidR="00F57E05"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0</w:t>
            </w: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0 </w:t>
            </w:r>
          </w:p>
          <w:p w14:paraId="699DC013" w14:textId="34DEDDD8" w:rsidR="00444FA4" w:rsidRPr="00AF494D" w:rsidRDefault="00444FA4" w:rsidP="00E24C59">
            <w:pPr>
              <w:ind w:left="-108" w:right="-102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 xml:space="preserve">Salón Rivera </w:t>
            </w:r>
            <w:r w:rsidR="00186F81"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&amp;</w:t>
            </w: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 xml:space="preserve"> Rot</w:t>
            </w:r>
            <w:r w:rsidR="00EE05AC"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h</w:t>
            </w: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ko</w:t>
            </w:r>
          </w:p>
        </w:tc>
        <w:tc>
          <w:tcPr>
            <w:tcW w:w="5245" w:type="dxa"/>
            <w:vAlign w:val="center"/>
          </w:tcPr>
          <w:p w14:paraId="164892FE" w14:textId="77777777" w:rsidR="00F972EF" w:rsidRDefault="00F57E05" w:rsidP="00E24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494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Inauguración</w:t>
            </w: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Bienvenida institucional de asociaciones y autoridades</w:t>
            </w:r>
            <w:r w:rsidR="007E43D3" w:rsidRPr="00AF494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ED24DD3" w14:textId="56A066FE" w:rsidR="00A164D2" w:rsidRPr="00025737" w:rsidRDefault="00391742" w:rsidP="00391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257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rticipantes:</w:t>
            </w:r>
          </w:p>
          <w:p w14:paraId="2B963163" w14:textId="007C6F1B" w:rsidR="00A164D2" w:rsidRPr="00A808A4" w:rsidRDefault="00A164D2" w:rsidP="00AF69E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Francisco Salazar, Presidente Comité Organizador </w:t>
            </w:r>
            <w:r w:rsidR="00A36AAC"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del </w:t>
            </w:r>
            <w:r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Congreso Conjunto</w:t>
            </w:r>
          </w:p>
          <w:p w14:paraId="56E3B4E9" w14:textId="0D9848A5" w:rsidR="00391742" w:rsidRPr="00A808A4" w:rsidRDefault="00391742" w:rsidP="00AF69E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Andrea Lozano Bravo, Presidenta de la Asociación Mexicana de Suministradores Calificados, A.C. (AMSCA)</w:t>
            </w:r>
            <w:r w:rsidR="00EB73A3" w:rsidRPr="00A808A4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  <w:p w14:paraId="5A6D7B15" w14:textId="0E6E72A1" w:rsidR="00EB73A3" w:rsidRPr="00A808A4" w:rsidRDefault="00EB73A3" w:rsidP="00AF69E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Vania Laban Katalinic, Presidenta la Asociación Mexicana de Gas Natural (AMGN).</w:t>
            </w:r>
          </w:p>
          <w:p w14:paraId="613481D3" w14:textId="189A76EE" w:rsidR="00F10036" w:rsidRPr="00AF69ED" w:rsidRDefault="00F10036" w:rsidP="00AF69E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F69ED">
              <w:rPr>
                <w:rFonts w:ascii="Arial" w:hAnsi="Arial" w:cs="Arial"/>
                <w:sz w:val="18"/>
                <w:szCs w:val="18"/>
              </w:rPr>
              <w:t xml:space="preserve">Carla Medina, </w:t>
            </w:r>
            <w:proofErr w:type="spellStart"/>
            <w:r w:rsidR="003A7491" w:rsidRPr="00AF69ED">
              <w:rPr>
                <w:rFonts w:ascii="Arial" w:hAnsi="Arial" w:cs="Arial"/>
                <w:sz w:val="18"/>
                <w:szCs w:val="18"/>
              </w:rPr>
              <w:t>Presidenta</w:t>
            </w:r>
            <w:proofErr w:type="spellEnd"/>
            <w:r w:rsidR="003A7491" w:rsidRPr="00AF69ED">
              <w:rPr>
                <w:rFonts w:ascii="Arial" w:hAnsi="Arial" w:cs="Arial"/>
                <w:sz w:val="18"/>
                <w:szCs w:val="18"/>
              </w:rPr>
              <w:t xml:space="preserve"> de ASOLMEX</w:t>
            </w:r>
          </w:p>
          <w:p w14:paraId="78A03093" w14:textId="77777777" w:rsidR="00391742" w:rsidRPr="00A808A4" w:rsidRDefault="00391742" w:rsidP="00AF69E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Gerardo Pérez Guerra, Presidente de la Asociación Mexicana de Energía Eólica (AMDEE)</w:t>
            </w:r>
          </w:p>
          <w:p w14:paraId="347460C1" w14:textId="77777777" w:rsidR="00391742" w:rsidRPr="00A808A4" w:rsidRDefault="00391742" w:rsidP="00AF69E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Ricardo Velázquez Lechuga, Presidente de la 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Asociación Mexicana de Empresas de Eficiencia Energética (AMENEER)</w:t>
            </w:r>
          </w:p>
          <w:p w14:paraId="6FB08E6C" w14:textId="07694453" w:rsidR="00391742" w:rsidRPr="00DE4EDF" w:rsidRDefault="00391742" w:rsidP="00AF69ED">
            <w:pPr>
              <w:pStyle w:val="Ttulo2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4"/>
                <w:szCs w:val="24"/>
              </w:rPr>
            </w:pPr>
            <w:r w:rsidRPr="00381D8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Israel Hurtado, </w:t>
            </w:r>
            <w:r w:rsidRPr="00381D8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Presidente Ejecutivo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 la </w:t>
            </w:r>
            <w:r w:rsidRPr="00381D8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Asociación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Mexicana de Hidrógeno </w:t>
            </w:r>
            <w:r w:rsidR="008E788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(AMH2)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y Transición Energética.</w:t>
            </w:r>
          </w:p>
          <w:p w14:paraId="44BA1BC9" w14:textId="77777777" w:rsidR="00391742" w:rsidRPr="005543C9" w:rsidRDefault="00391742" w:rsidP="00AF69ED">
            <w:pPr>
              <w:pStyle w:val="Ttulo2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Francisco J. Con Garza, Asociación de Comerciallizadores de Energía (ACE).</w:t>
            </w:r>
          </w:p>
          <w:p w14:paraId="32C8B9B3" w14:textId="77777777" w:rsidR="00391742" w:rsidRPr="00521606" w:rsidRDefault="00391742" w:rsidP="00AF69ED">
            <w:pPr>
              <w:pStyle w:val="Ttulo2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Adalberto García Medrano, Presidente de la Asociación Mexicana de Energia (AME).</w:t>
            </w:r>
          </w:p>
          <w:p w14:paraId="3B42FFBB" w14:textId="6E8FAF29" w:rsidR="00BC7FC1" w:rsidRPr="00A808A4" w:rsidRDefault="00BC7FC1" w:rsidP="00AF69E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 xml:space="preserve">Selene González Terrones, Líder del </w:t>
            </w:r>
            <w:r w:rsidR="001C52DA" w:rsidRPr="00A808A4">
              <w:rPr>
                <w:rFonts w:ascii="Arial" w:hAnsi="Arial" w:cs="Arial"/>
                <w:sz w:val="18"/>
                <w:szCs w:val="18"/>
                <w:lang w:val="es-MX"/>
              </w:rPr>
              <w:t>C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om</w:t>
            </w:r>
            <w:r w:rsidR="00EE0378" w:rsidRPr="00A808A4">
              <w:rPr>
                <w:rFonts w:ascii="Arial" w:hAnsi="Arial" w:cs="Arial"/>
                <w:sz w:val="18"/>
                <w:szCs w:val="18"/>
                <w:lang w:val="es-MX"/>
              </w:rPr>
              <w:t>ité de Comunicación y Stakeholders en Amexhi.</w:t>
            </w:r>
          </w:p>
          <w:p w14:paraId="05A56E75" w14:textId="326471C9" w:rsidR="00EB73A3" w:rsidRPr="00EB73A3" w:rsidRDefault="00AB5FBC" w:rsidP="00AF69ED">
            <w:pPr>
              <w:pStyle w:val="Ttulo2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Antonio Juárez, </w:t>
            </w:r>
            <w:r w:rsidR="00EB73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Direct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or técnico </w:t>
            </w:r>
            <w:r w:rsidR="00EB73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 la Asocación Mexicana de Empresas de Servicios Petroleros (AMESPAC).</w:t>
            </w:r>
          </w:p>
          <w:p w14:paraId="63DE8FA9" w14:textId="2D142A06" w:rsidR="005E6B48" w:rsidRPr="00AF494D" w:rsidRDefault="005E6B48" w:rsidP="00391742">
            <w:pPr>
              <w:pStyle w:val="Ttulo2"/>
              <w:spacing w:before="0" w:beforeAutospacing="0" w:after="0" w:afterAutospacing="0"/>
              <w:ind w:left="72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9EE959B" w14:textId="77777777" w:rsidR="00721884" w:rsidRPr="00AF494D" w:rsidRDefault="00721884" w:rsidP="00E24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6C3A42C6" w14:textId="3B280903" w:rsidR="00F972EF" w:rsidRPr="00AF494D" w:rsidRDefault="00F57E05" w:rsidP="00E24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Plenaria</w:t>
            </w:r>
          </w:p>
          <w:p w14:paraId="122093DA" w14:textId="2EB72D85" w:rsidR="00F972EF" w:rsidRPr="00AF494D" w:rsidRDefault="004318A3" w:rsidP="00E24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drawing>
                <wp:inline distT="0" distB="0" distL="0" distR="0" wp14:anchorId="155E7DA0" wp14:editId="65060FEE">
                  <wp:extent cx="146506" cy="146506"/>
                  <wp:effectExtent l="0" t="0" r="0" b="6350"/>
                  <wp:docPr id="1053240195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30 min.      </w:t>
            </w:r>
          </w:p>
        </w:tc>
      </w:tr>
      <w:tr w:rsidR="00F972EF" w14:paraId="06705023" w14:textId="77777777" w:rsidTr="006A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54698C0B" w14:textId="22C0D984" w:rsidR="00F972EF" w:rsidRPr="00AF494D" w:rsidRDefault="00F972EF" w:rsidP="00E24C59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9:</w:t>
            </w:r>
            <w:r w:rsidR="00F57E05"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3</w:t>
            </w: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0 </w:t>
            </w:r>
          </w:p>
          <w:p w14:paraId="2E620A1F" w14:textId="7C6F3EEA" w:rsidR="00186F81" w:rsidRPr="00AF494D" w:rsidRDefault="00EE05AC" w:rsidP="00E24C59">
            <w:pPr>
              <w:ind w:left="-108" w:right="-102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Salón Rivera &amp; Rothko</w:t>
            </w:r>
          </w:p>
        </w:tc>
        <w:tc>
          <w:tcPr>
            <w:tcW w:w="5245" w:type="dxa"/>
            <w:vAlign w:val="center"/>
          </w:tcPr>
          <w:p w14:paraId="4B3EE821" w14:textId="77777777" w:rsidR="00F57E05" w:rsidRDefault="00F57E05" w:rsidP="00F57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56C6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Panel 1</w:t>
            </w:r>
          </w:p>
          <w:p w14:paraId="77C28F88" w14:textId="77777777" w:rsidR="003A7491" w:rsidRDefault="00726606" w:rsidP="00F57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Nuevo marco reglamentario: </w:t>
            </w:r>
            <w:r w:rsidR="00997CC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Contexto, desafío</w:t>
            </w:r>
          </w:p>
          <w:p w14:paraId="6C4387BD" w14:textId="1CAB6EB3" w:rsidR="00726606" w:rsidRPr="00B56C6C" w:rsidRDefault="00726606" w:rsidP="00F57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y oportunidades.</w:t>
            </w:r>
          </w:p>
          <w:p w14:paraId="1B6085AB" w14:textId="5B46784B" w:rsidR="00523F82" w:rsidRPr="00B56C6C" w:rsidRDefault="00523F82" w:rsidP="0052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6C6C">
              <w:rPr>
                <w:rFonts w:ascii="Arial" w:hAnsi="Arial" w:cs="Arial"/>
                <w:b/>
                <w:bCs/>
                <w:sz w:val="18"/>
                <w:szCs w:val="18"/>
              </w:rPr>
              <w:t>Coordinador: AME</w:t>
            </w:r>
          </w:p>
          <w:p w14:paraId="74D2BF09" w14:textId="0CF5AEF0" w:rsidR="00523F82" w:rsidRPr="00B56C6C" w:rsidRDefault="00523F82" w:rsidP="00523F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56C6C">
              <w:rPr>
                <w:rFonts w:ascii="Arial" w:hAnsi="Arial" w:cs="Arial"/>
                <w:sz w:val="18"/>
                <w:szCs w:val="18"/>
              </w:rPr>
              <w:t>AMGN, ASOLMEX, AMEXHI, ACE, AMESPAC, AME</w:t>
            </w:r>
          </w:p>
          <w:p w14:paraId="533D93CB" w14:textId="483CCC9F" w:rsidR="0016113F" w:rsidRPr="00CD4E41" w:rsidRDefault="0016113F" w:rsidP="0016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>Moderador:</w:t>
            </w:r>
          </w:p>
          <w:p w14:paraId="5E6E4AEA" w14:textId="77777777" w:rsidR="002B5221" w:rsidRPr="00A808A4" w:rsidRDefault="002B5221" w:rsidP="002B522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Francisco Salazar, Presidente Comité Organizador del Congreso Conjunto</w:t>
            </w:r>
          </w:p>
          <w:p w14:paraId="7C5BADC8" w14:textId="34EF6123" w:rsidR="0016113F" w:rsidRPr="00B56C6C" w:rsidRDefault="0016113F" w:rsidP="002B5221">
            <w:pPr>
              <w:pStyle w:val="Prrafodelis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6426C618" w14:textId="77777777" w:rsidR="0016113F" w:rsidRPr="00CD4E41" w:rsidRDefault="0016113F" w:rsidP="0016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>Panelistas:</w:t>
            </w:r>
          </w:p>
          <w:p w14:paraId="38E15A95" w14:textId="03E2B3A8" w:rsidR="002B5221" w:rsidRPr="00A808A4" w:rsidRDefault="002B5221" w:rsidP="002B522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808A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Maricarmen</w:t>
            </w:r>
            <w:proofErr w:type="spellEnd"/>
            <w:r w:rsidRPr="00A808A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Medrano, Business Development, </w:t>
            </w:r>
            <w:proofErr w:type="spellStart"/>
            <w:r w:rsidRPr="00A808A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Sperton</w:t>
            </w:r>
            <w:proofErr w:type="spellEnd"/>
            <w:r w:rsidRPr="00A808A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  <w:p w14:paraId="0FE930A9" w14:textId="2BE69537" w:rsidR="0016113F" w:rsidRDefault="00726606" w:rsidP="002B522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Enrique Guzmán Lara, Consultor experto en </w:t>
            </w:r>
            <w:r w:rsidR="00D476F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electricidad, S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ocio </w:t>
            </w:r>
            <w:r w:rsidR="00D476F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en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Enix.</w:t>
            </w:r>
          </w:p>
          <w:p w14:paraId="57C6483C" w14:textId="6E914DFA" w:rsidR="00E741DD" w:rsidRDefault="002B5221" w:rsidP="002B522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Gabriela González Rodríguez, Socia y Fundadora y </w:t>
            </w:r>
            <w:r w:rsidR="00E741D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Directora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E741D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G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eneral de BLIN</w:t>
            </w:r>
            <w:r w:rsidR="00E741D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-CO</w:t>
            </w:r>
          </w:p>
          <w:p w14:paraId="034CACA1" w14:textId="77777777" w:rsidR="00C66182" w:rsidRDefault="00C66182" w:rsidP="00C66182">
            <w:pPr>
              <w:pStyle w:val="Prrafodelis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05D03354" w14:textId="77777777" w:rsidR="00C66182" w:rsidRDefault="00C66182" w:rsidP="00C66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5CFD897B" w14:textId="77777777" w:rsidR="00C66182" w:rsidRDefault="00C66182" w:rsidP="00C66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52FF7737" w14:textId="77777777" w:rsidR="00C66182" w:rsidRDefault="00C66182" w:rsidP="00C66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061554CF" w14:textId="77777777" w:rsidR="00C66182" w:rsidRDefault="00C66182" w:rsidP="00C66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271341EE" w14:textId="77777777" w:rsidR="00C66182" w:rsidRDefault="00C66182" w:rsidP="00C66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1029BE27" w14:textId="77777777" w:rsidR="00C66182" w:rsidRPr="00C66182" w:rsidRDefault="00C66182" w:rsidP="00C66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584815C9" w14:textId="04309B66" w:rsidR="002B5221" w:rsidRPr="00E741DD" w:rsidRDefault="002B5221" w:rsidP="00E74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E741D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252" w:type="dxa"/>
          </w:tcPr>
          <w:p w14:paraId="1F4BD49B" w14:textId="77777777" w:rsidR="00721884" w:rsidRPr="00AF494D" w:rsidRDefault="00721884" w:rsidP="00E24C5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6A696EB3" w14:textId="3E68E4F3" w:rsidR="00AD5754" w:rsidRPr="00AF494D" w:rsidRDefault="00F57E05" w:rsidP="00E24C5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Panel Transversal</w:t>
            </w:r>
            <w:r w:rsidR="00AD5754"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  <w:p w14:paraId="75B6F20A" w14:textId="6A615931" w:rsidR="00F972EF" w:rsidRPr="00AF494D" w:rsidRDefault="00AD5754" w:rsidP="00E24C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F494D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drawing>
                <wp:inline distT="0" distB="0" distL="0" distR="0" wp14:anchorId="6E43B140" wp14:editId="7A23DB66">
                  <wp:extent cx="146506" cy="146506"/>
                  <wp:effectExtent l="0" t="0" r="0" b="6350"/>
                  <wp:docPr id="601111391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DA0175"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60 min.</w:t>
            </w: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     </w:t>
            </w:r>
          </w:p>
        </w:tc>
      </w:tr>
      <w:tr w:rsidR="00F972EF" w14:paraId="70EF40D7" w14:textId="77777777" w:rsidTr="006A327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61702A20" w14:textId="221F8D21" w:rsidR="00F972EF" w:rsidRPr="00AF494D" w:rsidRDefault="007E43D3" w:rsidP="00E24C59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10:30 </w:t>
            </w:r>
          </w:p>
          <w:p w14:paraId="1DBF14C6" w14:textId="3265B8DA" w:rsidR="00186F81" w:rsidRPr="00AF494D" w:rsidRDefault="00EE05AC" w:rsidP="00E24C59">
            <w:pPr>
              <w:ind w:left="-108" w:right="-102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Salón Rivera &amp; Rothko</w:t>
            </w:r>
          </w:p>
        </w:tc>
        <w:tc>
          <w:tcPr>
            <w:tcW w:w="5245" w:type="dxa"/>
            <w:vAlign w:val="center"/>
          </w:tcPr>
          <w:p w14:paraId="765F2F4C" w14:textId="77777777" w:rsidR="00C66182" w:rsidRDefault="00C66182" w:rsidP="007E4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A9E8A7F" w14:textId="77777777" w:rsidR="00C66182" w:rsidRDefault="00C66182" w:rsidP="007E4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AB731E9" w14:textId="77777777" w:rsidR="00C66182" w:rsidRDefault="00C66182" w:rsidP="007E4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EA784C7" w14:textId="77777777" w:rsidR="00C66182" w:rsidRDefault="00C66182" w:rsidP="007E4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95E519" w14:textId="4102ACAF" w:rsidR="007E43D3" w:rsidRPr="00523F82" w:rsidRDefault="007E43D3" w:rsidP="007E4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23F8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Caso práctico</w:t>
            </w:r>
          </w:p>
          <w:p w14:paraId="1A9C3B4F" w14:textId="769BF43A" w:rsidR="00523F82" w:rsidRPr="00523F82" w:rsidRDefault="00523F82" w:rsidP="007E4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23F82">
              <w:rPr>
                <w:rFonts w:ascii="Arial" w:hAnsi="Arial" w:cs="Arial"/>
                <w:b/>
                <w:bCs/>
                <w:sz w:val="18"/>
                <w:szCs w:val="18"/>
              </w:rPr>
              <w:t>Coordinador: ASOLMEX</w:t>
            </w:r>
          </w:p>
          <w:p w14:paraId="1EEA1C19" w14:textId="77777777" w:rsidR="00D71824" w:rsidRDefault="00D71824" w:rsidP="007E4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18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Conferencista:</w:t>
            </w:r>
          </w:p>
          <w:p w14:paraId="6D67FBAF" w14:textId="0D4C7772" w:rsidR="001E0D94" w:rsidRPr="00230A7C" w:rsidRDefault="00D71824" w:rsidP="001E0D9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Alondra Ram</w:t>
            </w:r>
            <w:r w:rsidR="00CD4E41"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í</w:t>
            </w:r>
            <w:r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rez</w:t>
            </w:r>
            <w:r w:rsidR="00CD4E41"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, </w:t>
            </w:r>
            <w:r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Ofici</w:t>
            </w:r>
            <w:r w:rsidR="004E61FC"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al</w:t>
            </w:r>
            <w:r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de Operaciones del programa de Pequeñas Donaciones del PNUD.</w:t>
            </w:r>
            <w:r w:rsidR="007E43D3"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br/>
            </w:r>
            <w:proofErr w:type="spellStart"/>
            <w:r w:rsidR="007E43D3" w:rsidRPr="006E7C38">
              <w:rPr>
                <w:rFonts w:ascii="Arial" w:hAnsi="Arial" w:cs="Arial"/>
                <w:color w:val="000000" w:themeColor="text1"/>
                <w:sz w:val="18"/>
                <w:szCs w:val="18"/>
              </w:rPr>
              <w:t>Visión</w:t>
            </w:r>
            <w:proofErr w:type="spellEnd"/>
            <w:r w:rsidR="007E43D3" w:rsidRPr="006E7C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 </w:t>
            </w:r>
            <w:proofErr w:type="spellStart"/>
            <w:r w:rsidR="007E43D3" w:rsidRPr="006E7C38">
              <w:rPr>
                <w:rFonts w:ascii="Arial" w:hAnsi="Arial" w:cs="Arial"/>
                <w:color w:val="000000" w:themeColor="text1"/>
                <w:sz w:val="18"/>
                <w:szCs w:val="18"/>
              </w:rPr>
              <w:t>retos</w:t>
            </w:r>
            <w:proofErr w:type="spellEnd"/>
            <w:r w:rsidR="007E43D3" w:rsidRPr="006E7C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locales</w:t>
            </w:r>
            <w:r w:rsidR="00230A7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68CC366" w14:textId="7A3952EA" w:rsidR="001E0D94" w:rsidRPr="001E0D94" w:rsidRDefault="001E0D94" w:rsidP="00C66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7B0525A" w14:textId="77777777" w:rsidR="007E43D3" w:rsidRPr="00AF494D" w:rsidRDefault="007E43D3" w:rsidP="00E24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22D58DCB" w14:textId="77777777" w:rsidR="00F972EF" w:rsidRPr="00AF494D" w:rsidRDefault="007E43D3" w:rsidP="00E24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Caso Inspiración</w:t>
            </w:r>
          </w:p>
          <w:p w14:paraId="2131073C" w14:textId="48B9933C" w:rsidR="00DA0175" w:rsidRPr="00AF494D" w:rsidRDefault="00DA0175" w:rsidP="00E24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drawing>
                <wp:inline distT="0" distB="0" distL="0" distR="0" wp14:anchorId="1B42D926" wp14:editId="6E91588D">
                  <wp:extent cx="146506" cy="146506"/>
                  <wp:effectExtent l="0" t="0" r="0" b="6350"/>
                  <wp:docPr id="1962162880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20 min.      </w:t>
            </w:r>
          </w:p>
        </w:tc>
      </w:tr>
      <w:tr w:rsidR="002B4312" w14:paraId="08257098" w14:textId="77777777" w:rsidTr="006A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1C90334B" w14:textId="02F6C72A" w:rsidR="00F972EF" w:rsidRPr="00AF494D" w:rsidRDefault="00F972EF" w:rsidP="00E24C59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11:00 </w:t>
            </w:r>
          </w:p>
          <w:p w14:paraId="25977337" w14:textId="7070011C" w:rsidR="00186F81" w:rsidRPr="00AF494D" w:rsidRDefault="00EE05AC" w:rsidP="00E24C59">
            <w:pPr>
              <w:ind w:left="-108" w:right="-102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Salón Rivera &amp; Rothko</w:t>
            </w:r>
          </w:p>
        </w:tc>
        <w:tc>
          <w:tcPr>
            <w:tcW w:w="5245" w:type="dxa"/>
            <w:vAlign w:val="center"/>
          </w:tcPr>
          <w:p w14:paraId="751E1CD3" w14:textId="77777777" w:rsidR="007E43D3" w:rsidRPr="00B56C6C" w:rsidRDefault="007E43D3" w:rsidP="007E4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6C6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Panel 2</w:t>
            </w:r>
          </w:p>
          <w:p w14:paraId="61D9AF8C" w14:textId="77777777" w:rsidR="00523F82" w:rsidRPr="00B56C6C" w:rsidRDefault="00090C04" w:rsidP="006B4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56C6C">
              <w:rPr>
                <w:rFonts w:ascii="Arial" w:hAnsi="Arial" w:cs="Arial"/>
                <w:sz w:val="18"/>
                <w:szCs w:val="18"/>
              </w:rPr>
              <w:t xml:space="preserve">Flexibilidad operativa y descarbonización del sector </w:t>
            </w:r>
          </w:p>
          <w:p w14:paraId="20FEF1D2" w14:textId="77777777" w:rsidR="00F972EF" w:rsidRPr="00B56C6C" w:rsidRDefault="00090C04" w:rsidP="006B4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56C6C">
              <w:rPr>
                <w:rFonts w:ascii="Arial" w:hAnsi="Arial" w:cs="Arial"/>
                <w:sz w:val="18"/>
                <w:szCs w:val="18"/>
              </w:rPr>
              <w:t>eléctrico: solar, eólica, SAE y gas natural</w:t>
            </w:r>
            <w:r w:rsidR="007E43D3" w:rsidRPr="00B56C6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3F58DC9" w14:textId="505B65FE" w:rsidR="00523F82" w:rsidRPr="00B56C6C" w:rsidRDefault="00523F82" w:rsidP="0052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6C6C">
              <w:rPr>
                <w:rFonts w:ascii="Arial" w:hAnsi="Arial" w:cs="Arial"/>
                <w:b/>
                <w:bCs/>
                <w:sz w:val="18"/>
                <w:szCs w:val="18"/>
              </w:rPr>
              <w:t>Coordinador: AME</w:t>
            </w:r>
          </w:p>
          <w:p w14:paraId="0D1FB698" w14:textId="6F3BA4EA" w:rsidR="00523F82" w:rsidRPr="00B56C6C" w:rsidRDefault="00523F82" w:rsidP="00523F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56C6C">
              <w:rPr>
                <w:sz w:val="18"/>
                <w:szCs w:val="18"/>
              </w:rPr>
              <w:t>AMGN,ASOLMEX, AME, H2México</w:t>
            </w:r>
            <w:r w:rsidR="009E4BE7">
              <w:rPr>
                <w:sz w:val="18"/>
                <w:szCs w:val="18"/>
              </w:rPr>
              <w:t>, AMDEE</w:t>
            </w:r>
          </w:p>
          <w:p w14:paraId="14AC9BC5" w14:textId="41FCD4A2" w:rsidR="006B40B8" w:rsidRPr="00CD4E41" w:rsidRDefault="006B40B8" w:rsidP="006B4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>Moderador</w:t>
            </w:r>
            <w:r w:rsidR="00467F4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3CE09109" w14:textId="32A05D82" w:rsidR="006B40B8" w:rsidRPr="00B56C6C" w:rsidRDefault="00797902" w:rsidP="006B40B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Magaly Flores Arment</w:t>
            </w:r>
            <w:r w:rsidR="00575161">
              <w:rPr>
                <w:rFonts w:ascii="Arial" w:hAnsi="Arial" w:cs="Arial"/>
                <w:sz w:val="18"/>
                <w:szCs w:val="18"/>
                <w:lang w:val="es-MX"/>
              </w:rPr>
              <w:t>a</w:t>
            </w:r>
            <w:r w:rsidR="00CD4E41">
              <w:rPr>
                <w:rFonts w:ascii="Arial" w:hAnsi="Arial" w:cs="Arial"/>
                <w:sz w:val="18"/>
                <w:szCs w:val="18"/>
                <w:lang w:val="es-MX"/>
              </w:rPr>
              <w:t xml:space="preserve">, </w:t>
            </w:r>
            <w:r w:rsidR="00575161">
              <w:rPr>
                <w:rFonts w:ascii="Arial" w:hAnsi="Arial" w:cs="Arial"/>
                <w:sz w:val="18"/>
                <w:szCs w:val="18"/>
                <w:lang w:val="es-MX"/>
              </w:rPr>
              <w:t xml:space="preserve">Líder </w:t>
            </w:r>
            <w:r w:rsidR="009E1C15">
              <w:rPr>
                <w:rFonts w:ascii="Arial" w:hAnsi="Arial" w:cs="Arial"/>
                <w:sz w:val="18"/>
                <w:szCs w:val="18"/>
                <w:lang w:val="es-MX"/>
              </w:rPr>
              <w:t>T</w:t>
            </w:r>
            <w:r w:rsidR="00575161">
              <w:rPr>
                <w:rFonts w:ascii="Arial" w:hAnsi="Arial" w:cs="Arial"/>
                <w:sz w:val="18"/>
                <w:szCs w:val="18"/>
                <w:lang w:val="es-MX"/>
              </w:rPr>
              <w:t>écnico Senior para el sector generación para EPRI International.</w:t>
            </w:r>
          </w:p>
          <w:p w14:paraId="0E28D027" w14:textId="77777777" w:rsidR="006B40B8" w:rsidRPr="00CD4E41" w:rsidRDefault="006B40B8" w:rsidP="006B4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>Panelistas:</w:t>
            </w:r>
          </w:p>
          <w:p w14:paraId="1AD3F38C" w14:textId="77777777" w:rsidR="006B40B8" w:rsidRPr="00B56C6C" w:rsidRDefault="00B56C6C" w:rsidP="006B40B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B56C6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Irene Arranz, Siemens Energy</w:t>
            </w:r>
          </w:p>
          <w:p w14:paraId="3C517182" w14:textId="27E76033" w:rsidR="00B56C6C" w:rsidRPr="00B56C6C" w:rsidRDefault="00B56C6C" w:rsidP="006B40B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Gonzalo Miralle</w:t>
            </w:r>
            <w:r w:rsidR="004E61F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s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, </w:t>
            </w:r>
            <w:r w:rsidRPr="00B56C6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GE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Vernova </w:t>
            </w:r>
          </w:p>
          <w:p w14:paraId="1C586B4F" w14:textId="20D6FAA1" w:rsidR="00B56C6C" w:rsidRPr="00B56C6C" w:rsidRDefault="00B56C6C" w:rsidP="00B56C6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Jorge Ocampo, </w:t>
            </w:r>
            <w:r w:rsidRPr="00B56C6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BP</w:t>
            </w:r>
          </w:p>
        </w:tc>
        <w:tc>
          <w:tcPr>
            <w:tcW w:w="4252" w:type="dxa"/>
          </w:tcPr>
          <w:p w14:paraId="2FEE46DB" w14:textId="77777777" w:rsidR="007E43D3" w:rsidRPr="00AF494D" w:rsidRDefault="007E43D3" w:rsidP="00E24C5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06E83E46" w14:textId="4729F6CF" w:rsidR="00F972EF" w:rsidRPr="00AF494D" w:rsidRDefault="007E43D3" w:rsidP="00E24C5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Panel Transversal</w:t>
            </w:r>
          </w:p>
          <w:p w14:paraId="16A9B8DB" w14:textId="6E2FD207" w:rsidR="00F972EF" w:rsidRPr="00AF494D" w:rsidRDefault="00DA0175" w:rsidP="00DA01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drawing>
                <wp:inline distT="0" distB="0" distL="0" distR="0" wp14:anchorId="5B8377AD" wp14:editId="5D93123F">
                  <wp:extent cx="146506" cy="146506"/>
                  <wp:effectExtent l="0" t="0" r="0" b="6350"/>
                  <wp:docPr id="2067012909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60 min.      </w:t>
            </w:r>
          </w:p>
        </w:tc>
      </w:tr>
      <w:tr w:rsidR="00F972EF" w14:paraId="4EF7BD21" w14:textId="77777777" w:rsidTr="006A327D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45B80D89" w14:textId="449079B3" w:rsidR="00F972EF" w:rsidRPr="00AF494D" w:rsidRDefault="00F972EF" w:rsidP="00E24C59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12:</w:t>
            </w:r>
            <w:r w:rsidR="007E43D3"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0</w:t>
            </w: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0</w:t>
            </w:r>
          </w:p>
          <w:p w14:paraId="1F5D3231" w14:textId="41206FA2" w:rsidR="00186F81" w:rsidRPr="00CD4E41" w:rsidRDefault="00186F81" w:rsidP="00CD4E41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Foyer salón de las artes</w:t>
            </w: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.</w:t>
            </w:r>
          </w:p>
        </w:tc>
        <w:tc>
          <w:tcPr>
            <w:tcW w:w="5245" w:type="dxa"/>
            <w:vAlign w:val="center"/>
          </w:tcPr>
          <w:p w14:paraId="2DA5E8EB" w14:textId="6503B622" w:rsidR="00F972EF" w:rsidRPr="00AF494D" w:rsidRDefault="00AD5754" w:rsidP="00E24C5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cyan"/>
                <w:lang w:val="es-ES"/>
              </w:rPr>
            </w:pPr>
            <w:r w:rsidRPr="00AF494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Coffee</w:t>
            </w:r>
            <w:r w:rsidR="007E43D3" w:rsidRPr="00AF494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break</w:t>
            </w:r>
          </w:p>
        </w:tc>
        <w:tc>
          <w:tcPr>
            <w:tcW w:w="4252" w:type="dxa"/>
          </w:tcPr>
          <w:p w14:paraId="59E12851" w14:textId="3FAAAC7B" w:rsidR="00F972EF" w:rsidRPr="00AF494D" w:rsidRDefault="00F972EF" w:rsidP="00E24C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2DD49227" w14:textId="3EE24F9D" w:rsidR="00F972EF" w:rsidRPr="00AF494D" w:rsidRDefault="007E43D3" w:rsidP="00E24C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</w:rPr>
              <w:t>Networking</w:t>
            </w:r>
            <w:r w:rsidR="00721884" w:rsidRPr="00AF49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informal</w:t>
            </w:r>
          </w:p>
        </w:tc>
      </w:tr>
      <w:tr w:rsidR="002B4312" w14:paraId="59E638DE" w14:textId="77777777" w:rsidTr="006A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0058831D" w14:textId="373083D1" w:rsidR="00F972EF" w:rsidRPr="00AF494D" w:rsidRDefault="00F972EF" w:rsidP="00E24C59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1</w:t>
            </w:r>
            <w:r w:rsidR="00785F67"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2</w:t>
            </w: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:</w:t>
            </w:r>
            <w:r w:rsidR="00C14DD5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2</w:t>
            </w: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0 </w:t>
            </w:r>
          </w:p>
          <w:p w14:paraId="111F8876" w14:textId="33661F37" w:rsidR="00186F81" w:rsidRPr="00AF494D" w:rsidRDefault="00EE05AC" w:rsidP="00E24C59">
            <w:pPr>
              <w:ind w:left="-108" w:right="-102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Salón Rivera &amp; Rothko</w:t>
            </w:r>
          </w:p>
        </w:tc>
        <w:tc>
          <w:tcPr>
            <w:tcW w:w="5245" w:type="dxa"/>
            <w:vAlign w:val="center"/>
          </w:tcPr>
          <w:p w14:paraId="35A9B872" w14:textId="77777777" w:rsidR="00785F67" w:rsidRPr="00B56C6C" w:rsidRDefault="00785F67" w:rsidP="00785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6C6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Town Hall</w:t>
            </w:r>
          </w:p>
          <w:p w14:paraId="2B9097CA" w14:textId="77777777" w:rsidR="00F972EF" w:rsidRPr="00B56C6C" w:rsidRDefault="00785F67" w:rsidP="00785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6C6C">
              <w:rPr>
                <w:rFonts w:ascii="Arial" w:hAnsi="Arial" w:cs="Arial"/>
                <w:color w:val="000000" w:themeColor="text1"/>
                <w:sz w:val="18"/>
                <w:szCs w:val="18"/>
              </w:rPr>
              <w:t>Desarrollo de proyectos: impacto social, sostenibilidad y justicia energética.</w:t>
            </w:r>
          </w:p>
          <w:p w14:paraId="18204FEE" w14:textId="308FE8A1" w:rsidR="00523F82" w:rsidRPr="00B56C6C" w:rsidRDefault="00523F82" w:rsidP="0052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6C6C">
              <w:rPr>
                <w:rFonts w:ascii="Arial" w:hAnsi="Arial" w:cs="Arial"/>
                <w:b/>
                <w:bCs/>
                <w:sz w:val="18"/>
                <w:szCs w:val="18"/>
              </w:rPr>
              <w:t>Coordinador: AMDEE</w:t>
            </w:r>
          </w:p>
          <w:p w14:paraId="27E18017" w14:textId="706D39C7" w:rsidR="0016113F" w:rsidRPr="00B56C6C" w:rsidRDefault="00523F82" w:rsidP="00785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6C6C">
              <w:rPr>
                <w:rFonts w:ascii="Arial" w:hAnsi="Arial" w:cs="Arial"/>
                <w:sz w:val="18"/>
                <w:szCs w:val="18"/>
              </w:rPr>
              <w:t>AMEXHI, ASOLMEX, H2México, AMDEE, AME, AMGN</w:t>
            </w:r>
          </w:p>
          <w:p w14:paraId="23FC6023" w14:textId="13B6F911" w:rsidR="009009AF" w:rsidRPr="00A808A4" w:rsidRDefault="0016113F" w:rsidP="0016113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Lic. H</w:t>
            </w:r>
            <w:r w:rsidR="00F2003D" w:rsidRPr="00A808A4">
              <w:rPr>
                <w:rFonts w:ascii="Arial" w:hAnsi="Arial" w:cs="Arial"/>
                <w:sz w:val="18"/>
                <w:szCs w:val="18"/>
                <w:lang w:val="es-MX"/>
              </w:rPr>
              <w:t>é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ctor A. Garza Cervera, CIIJA</w:t>
            </w:r>
          </w:p>
          <w:p w14:paraId="5281B5E2" w14:textId="33946CEB" w:rsidR="009009AF" w:rsidRPr="00A808A4" w:rsidRDefault="009009AF" w:rsidP="0020620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 xml:space="preserve">Mto. Rafael Enrique Fonseca Chávez. </w:t>
            </w:r>
          </w:p>
          <w:p w14:paraId="43B5150B" w14:textId="785F0013" w:rsidR="009009AF" w:rsidRPr="00B56C6C" w:rsidRDefault="0020620E" w:rsidP="0016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9009AF">
              <w:rPr>
                <w:rFonts w:ascii="Arial" w:hAnsi="Arial" w:cs="Arial"/>
                <w:sz w:val="18"/>
                <w:szCs w:val="18"/>
              </w:rPr>
              <w:t xml:space="preserve">Dirección General de Impacto Social, Consulta Previa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y.            </w:t>
            </w:r>
            <w:r w:rsidR="009009AF">
              <w:rPr>
                <w:rFonts w:ascii="Arial" w:hAnsi="Arial" w:cs="Arial"/>
                <w:sz w:val="18"/>
                <w:szCs w:val="18"/>
              </w:rPr>
              <w:t>Ocupación Superficial. SENE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  <w:p w14:paraId="7B19685F" w14:textId="77777777" w:rsidR="0016113F" w:rsidRPr="00B56C6C" w:rsidRDefault="0016113F" w:rsidP="0016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1C2D8CF" w14:textId="1F9C18D8" w:rsidR="0016113F" w:rsidRPr="008A74D7" w:rsidRDefault="0016113F" w:rsidP="008A7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FABC24F" w14:textId="77777777" w:rsidR="00785F67" w:rsidRPr="00AF494D" w:rsidRDefault="00785F67" w:rsidP="00E24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004F00DA" w14:textId="77777777" w:rsidR="00F972EF" w:rsidRPr="00AF494D" w:rsidRDefault="00785F67" w:rsidP="00E24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Participativo</w:t>
            </w:r>
          </w:p>
          <w:p w14:paraId="2B042AAF" w14:textId="625D91DC" w:rsidR="00DA0175" w:rsidRPr="00AF494D" w:rsidRDefault="00DA0175" w:rsidP="00E24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drawing>
                <wp:inline distT="0" distB="0" distL="0" distR="0" wp14:anchorId="49998744" wp14:editId="21E722E2">
                  <wp:extent cx="146506" cy="146506"/>
                  <wp:effectExtent l="0" t="0" r="0" b="6350"/>
                  <wp:docPr id="851198854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49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40 min.      </w:t>
            </w:r>
          </w:p>
        </w:tc>
      </w:tr>
    </w:tbl>
    <w:p w14:paraId="4403C11D" w14:textId="77777777" w:rsidR="00E66C8B" w:rsidRDefault="00E66C8B" w:rsidP="00164850"/>
    <w:p w14:paraId="568F59B7" w14:textId="77777777" w:rsidR="00275CBC" w:rsidRDefault="00275CBC" w:rsidP="00164850"/>
    <w:p w14:paraId="4B4B2A32" w14:textId="77777777" w:rsidR="001E0D94" w:rsidRDefault="001E0D94" w:rsidP="00164850"/>
    <w:p w14:paraId="6A0538D5" w14:textId="77777777" w:rsidR="001E0D94" w:rsidRDefault="001E0D94" w:rsidP="00164850"/>
    <w:p w14:paraId="040FB097" w14:textId="77777777" w:rsidR="001E0D94" w:rsidRDefault="001E0D94" w:rsidP="00164850"/>
    <w:p w14:paraId="4D18067D" w14:textId="77777777" w:rsidR="001E0D94" w:rsidRDefault="001E0D94" w:rsidP="00164850"/>
    <w:p w14:paraId="4DCFA741" w14:textId="77777777" w:rsidR="00C66182" w:rsidRDefault="00C66182" w:rsidP="00164850"/>
    <w:p w14:paraId="4F56A82E" w14:textId="77777777" w:rsidR="00C66182" w:rsidRDefault="00C66182" w:rsidP="00164850"/>
    <w:p w14:paraId="7B0452DE" w14:textId="77777777" w:rsidR="00C66182" w:rsidRDefault="00C66182" w:rsidP="00164850"/>
    <w:p w14:paraId="4D8CB82B" w14:textId="77777777" w:rsidR="00C66182" w:rsidRDefault="00C66182" w:rsidP="00164850"/>
    <w:p w14:paraId="5FDBDD6A" w14:textId="77777777" w:rsidR="00C66182" w:rsidRDefault="00C66182" w:rsidP="00164850"/>
    <w:p w14:paraId="1A766B1D" w14:textId="77777777" w:rsidR="00230A7C" w:rsidRDefault="00230A7C" w:rsidP="00164850"/>
    <w:tbl>
      <w:tblPr>
        <w:tblStyle w:val="Tablaconcuadrcula4-nfasis11"/>
        <w:tblW w:w="10632" w:type="dxa"/>
        <w:tblInd w:w="-856" w:type="dxa"/>
        <w:tblLook w:val="04A0" w:firstRow="1" w:lastRow="0" w:firstColumn="1" w:lastColumn="0" w:noHBand="0" w:noVBand="1"/>
      </w:tblPr>
      <w:tblGrid>
        <w:gridCol w:w="1135"/>
        <w:gridCol w:w="5245"/>
        <w:gridCol w:w="4252"/>
      </w:tblGrid>
      <w:tr w:rsidR="00090C04" w:rsidRPr="00823A32" w14:paraId="5413A27D" w14:textId="77777777" w:rsidTr="00E90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  <w:gridSpan w:val="2"/>
            <w:shd w:val="clear" w:color="auto" w:fill="1F4E79" w:themeFill="accent1" w:themeFillShade="80"/>
          </w:tcPr>
          <w:p w14:paraId="2656598D" w14:textId="7F188D35" w:rsidR="00090C04" w:rsidRPr="00AF494D" w:rsidRDefault="00090C04" w:rsidP="00090C04">
            <w:pPr>
              <w:rPr>
                <w:b w:val="0"/>
                <w:bCs w:val="0"/>
                <w:sz w:val="18"/>
                <w:szCs w:val="18"/>
              </w:rPr>
            </w:pPr>
            <w:r w:rsidRPr="00AF494D">
              <w:rPr>
                <w:sz w:val="18"/>
                <w:szCs w:val="18"/>
              </w:rPr>
              <w:t xml:space="preserve"> Miércoles 15 de octubre 2025</w:t>
            </w:r>
          </w:p>
          <w:p w14:paraId="0C82096E" w14:textId="41279320" w:rsidR="00090C04" w:rsidRPr="00537E22" w:rsidRDefault="00090C04" w:rsidP="00090C04">
            <w:pPr>
              <w:rPr>
                <w:rFonts w:ascii="Arial" w:hAnsi="Arial" w:cs="Arial"/>
                <w:sz w:val="20"/>
                <w:szCs w:val="20"/>
              </w:rPr>
            </w:pPr>
            <w:r w:rsidRPr="00AF494D">
              <w:rPr>
                <w:sz w:val="18"/>
                <w:szCs w:val="18"/>
              </w:rPr>
              <w:t>Diálogos urgentes para una visión común</w:t>
            </w:r>
            <w:r w:rsidRPr="00537E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1F4E79" w:themeFill="accent1" w:themeFillShade="80"/>
          </w:tcPr>
          <w:p w14:paraId="73B078B5" w14:textId="77777777" w:rsidR="00090C04" w:rsidRPr="00823A32" w:rsidRDefault="00090C04" w:rsidP="00E90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F256D" w:rsidRPr="009060CF" w14:paraId="4EDD0A52" w14:textId="77777777" w:rsidTr="00E9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170A7F6" w14:textId="77777777" w:rsidR="007F256D" w:rsidRPr="00AF494D" w:rsidRDefault="007F256D" w:rsidP="007F256D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13: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1</w:t>
            </w: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0 </w:t>
            </w:r>
          </w:p>
          <w:p w14:paraId="08C02BA8" w14:textId="79E85278" w:rsidR="007F256D" w:rsidRPr="009060CF" w:rsidRDefault="007F256D" w:rsidP="007F256D">
            <w:pPr>
              <w:ind w:left="-108" w:right="-102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Salón Miró &amp; Picasso</w:t>
            </w:r>
          </w:p>
        </w:tc>
        <w:tc>
          <w:tcPr>
            <w:tcW w:w="5245" w:type="dxa"/>
            <w:vAlign w:val="center"/>
          </w:tcPr>
          <w:p w14:paraId="4F57861A" w14:textId="60B0B815" w:rsidR="007F256D" w:rsidRPr="007F256D" w:rsidRDefault="007F256D" w:rsidP="007F2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6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Comida</w:t>
            </w:r>
          </w:p>
        </w:tc>
        <w:tc>
          <w:tcPr>
            <w:tcW w:w="4252" w:type="dxa"/>
          </w:tcPr>
          <w:p w14:paraId="7692EC72" w14:textId="77777777" w:rsidR="007F256D" w:rsidRPr="007F256D" w:rsidRDefault="007F256D" w:rsidP="007F25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6BC06484" w14:textId="7D85C40D" w:rsidR="007F256D" w:rsidRPr="007F256D" w:rsidRDefault="007F256D" w:rsidP="007F25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7F256D">
              <w:rPr>
                <w:rFonts w:ascii="Arial" w:hAnsi="Arial" w:cs="Arial"/>
                <w:color w:val="000000" w:themeColor="text1"/>
                <w:sz w:val="18"/>
                <w:szCs w:val="18"/>
              </w:rPr>
              <w:t>Networking informal</w:t>
            </w:r>
          </w:p>
        </w:tc>
      </w:tr>
      <w:tr w:rsidR="007F256D" w:rsidRPr="009060CF" w14:paraId="1A48D13F" w14:textId="77777777" w:rsidTr="00E9045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33746B61" w14:textId="6C6E1EF9" w:rsidR="007F256D" w:rsidRPr="00AF494D" w:rsidRDefault="007F256D" w:rsidP="007F256D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14:</w:t>
            </w:r>
            <w:r w:rsidR="00C14DD5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3</w:t>
            </w: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0</w:t>
            </w:r>
          </w:p>
          <w:p w14:paraId="6D0A62A4" w14:textId="14482B87" w:rsidR="007F256D" w:rsidRPr="00AF494D" w:rsidRDefault="007F256D" w:rsidP="007F256D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Salón Rivera &amp; Rothko</w:t>
            </w:r>
          </w:p>
        </w:tc>
        <w:tc>
          <w:tcPr>
            <w:tcW w:w="5245" w:type="dxa"/>
            <w:vAlign w:val="center"/>
          </w:tcPr>
          <w:p w14:paraId="3DF87A6F" w14:textId="77777777" w:rsidR="004F5338" w:rsidRPr="00CE6C93" w:rsidRDefault="004F5338" w:rsidP="004F53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E6C9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Microsesiones</w:t>
            </w:r>
          </w:p>
          <w:p w14:paraId="007DCDCB" w14:textId="77777777" w:rsidR="004F5338" w:rsidRPr="00CD4E41" w:rsidRDefault="004F5338" w:rsidP="004F53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4E41">
              <w:rPr>
                <w:rFonts w:ascii="Arial" w:hAnsi="Arial" w:cs="Arial"/>
                <w:color w:val="000000" w:themeColor="text1"/>
                <w:sz w:val="18"/>
                <w:szCs w:val="18"/>
              </w:rPr>
              <w:t>Startups mexicanas en energía.</w:t>
            </w:r>
          </w:p>
          <w:p w14:paraId="754C9393" w14:textId="77777777" w:rsidR="004F5338" w:rsidRPr="00CD4E41" w:rsidRDefault="004F5338" w:rsidP="004F53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D4E41">
              <w:rPr>
                <w:rFonts w:ascii="Arial" w:hAnsi="Arial" w:cs="Arial"/>
                <w:sz w:val="18"/>
                <w:szCs w:val="18"/>
              </w:rPr>
              <w:t>Coordinador: ACE</w:t>
            </w:r>
          </w:p>
          <w:p w14:paraId="15C65C67" w14:textId="77777777" w:rsidR="004F5338" w:rsidRPr="00CD4E41" w:rsidRDefault="004F5338" w:rsidP="004F53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D4E41">
              <w:rPr>
                <w:rFonts w:ascii="Arial" w:hAnsi="Arial" w:cs="Arial"/>
                <w:sz w:val="16"/>
                <w:szCs w:val="16"/>
              </w:rPr>
              <w:t>ASOLMEX, AMEXHI, ACE</w:t>
            </w:r>
          </w:p>
          <w:p w14:paraId="75D38CF1" w14:textId="77777777" w:rsidR="004F5338" w:rsidRDefault="004F5338" w:rsidP="004F53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35BC95E" w14:textId="77777777" w:rsidR="004A1D23" w:rsidRPr="00A808A4" w:rsidRDefault="004A1D23" w:rsidP="004A1D23">
            <w:pPr>
              <w:pStyle w:val="Prrafodelista"/>
              <w:spacing w:after="0" w:line="240" w:lineRule="auto"/>
              <w:ind w:left="6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3348F6F0" w14:textId="77777777" w:rsidR="004A1D23" w:rsidRPr="00CD4E41" w:rsidRDefault="004A1D23" w:rsidP="004A1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Presentadora: </w:t>
            </w:r>
          </w:p>
          <w:p w14:paraId="11361C39" w14:textId="63E571AC" w:rsidR="004A1D23" w:rsidRPr="00CD4E41" w:rsidRDefault="004A1D23" w:rsidP="004A1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D4E41">
              <w:rPr>
                <w:rFonts w:ascii="Arial" w:hAnsi="Arial" w:cs="Arial"/>
                <w:sz w:val="18"/>
                <w:szCs w:val="18"/>
              </w:rPr>
              <w:t>Selene González Terrones, Directora de Comunicaciones en BP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EDE44A" w14:textId="77777777" w:rsidR="004A1D23" w:rsidRPr="00CD4E41" w:rsidRDefault="004A1D23" w:rsidP="004F53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D2FC3A" w14:textId="48B6F253" w:rsidR="004F5338" w:rsidRPr="00CD4E41" w:rsidRDefault="004A1D23" w:rsidP="004F53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US"/>
              </w:rPr>
              <w:t>Panelistas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  <w:p w14:paraId="6C230E84" w14:textId="3B6B5426" w:rsidR="004F5338" w:rsidRPr="00A808A4" w:rsidRDefault="004F5338" w:rsidP="004F5338">
            <w:pPr>
              <w:pStyle w:val="Prrafodelista"/>
              <w:numPr>
                <w:ilvl w:val="0"/>
                <w:numId w:val="1"/>
              </w:numPr>
              <w:ind w:left="210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Evelyn Vázquez, CEO de Yipi Minimovilidad Sustentable</w:t>
            </w:r>
            <w:r w:rsidR="00B258C8" w:rsidRPr="00A808A4">
              <w:rPr>
                <w:rFonts w:ascii="Arial" w:hAnsi="Arial" w:cs="Arial"/>
                <w:sz w:val="18"/>
                <w:szCs w:val="18"/>
                <w:lang w:val="es-MX"/>
              </w:rPr>
              <w:t>,</w:t>
            </w:r>
          </w:p>
          <w:p w14:paraId="17F0C8CE" w14:textId="77777777" w:rsidR="004F5338" w:rsidRPr="00A808A4" w:rsidRDefault="004F5338" w:rsidP="00B258C8">
            <w:pPr>
              <w:pStyle w:val="Prrafodelista"/>
              <w:ind w:left="2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La Electromovilidad Mexicana de Cortas Distancias</w:t>
            </w:r>
          </w:p>
          <w:p w14:paraId="0B543B11" w14:textId="77777777" w:rsidR="004F5338" w:rsidRPr="00A808A4" w:rsidRDefault="004F5338" w:rsidP="004F5338">
            <w:pPr>
              <w:pStyle w:val="Prrafodelista"/>
              <w:numPr>
                <w:ilvl w:val="0"/>
                <w:numId w:val="1"/>
              </w:numPr>
              <w:ind w:left="210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Alvaro Migoya Gómez, Director General de Batu Energy</w:t>
            </w:r>
          </w:p>
          <w:p w14:paraId="396A9F71" w14:textId="77777777" w:rsidR="004F5338" w:rsidRPr="00A808A4" w:rsidRDefault="004F5338" w:rsidP="00B258C8">
            <w:pPr>
              <w:pStyle w:val="Prrafodelista"/>
              <w:spacing w:after="0" w:line="240" w:lineRule="auto"/>
              <w:ind w:left="2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De Micro-red a Central Virtual: caso de éxito con paneles, baterías e inteligencia artificial en un centro comercial de Thor Urbana</w:t>
            </w:r>
          </w:p>
          <w:p w14:paraId="4A738898" w14:textId="5CB0D44C" w:rsidR="004F5338" w:rsidRPr="00A808A4" w:rsidRDefault="004F5338" w:rsidP="004F53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Ulises Domínguez, Director de Infraestructura de Operat</w:t>
            </w:r>
            <w:r w:rsidR="00B258C8" w:rsidRPr="00A808A4">
              <w:rPr>
                <w:rFonts w:ascii="Arial" w:hAnsi="Arial" w:cs="Arial"/>
                <w:sz w:val="18"/>
                <w:szCs w:val="18"/>
                <w:lang w:val="es-MX"/>
              </w:rPr>
              <w:t>i,</w:t>
            </w:r>
          </w:p>
          <w:p w14:paraId="4D4C0131" w14:textId="4F2D6678" w:rsidR="004F5338" w:rsidRPr="00A808A4" w:rsidRDefault="00B258C8" w:rsidP="00B258C8">
            <w:pPr>
              <w:pStyle w:val="Prrafodelista"/>
              <w:spacing w:after="0" w:line="240" w:lineRule="auto"/>
              <w:ind w:left="2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A</w:t>
            </w:r>
            <w:r w:rsidR="004F5338" w:rsidRPr="00A808A4">
              <w:rPr>
                <w:rFonts w:ascii="Arial" w:hAnsi="Arial" w:cs="Arial"/>
                <w:sz w:val="18"/>
                <w:szCs w:val="18"/>
                <w:lang w:val="es-MX"/>
              </w:rPr>
              <w:t>nálisis de Datos para el Mercado Eléctrico en México</w:t>
            </w:r>
          </w:p>
          <w:p w14:paraId="77D683B2" w14:textId="77777777" w:rsidR="004F5338" w:rsidRPr="00A808A4" w:rsidRDefault="004F5338" w:rsidP="004F5338">
            <w:pPr>
              <w:pStyle w:val="Prrafodelista"/>
              <w:spacing w:after="0" w:line="240" w:lineRule="auto"/>
              <w:ind w:left="6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42772ED4" w14:textId="4CD37331" w:rsidR="00BB200C" w:rsidRPr="00BB200C" w:rsidRDefault="00BB200C" w:rsidP="004A1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6F701DB" w14:textId="77777777" w:rsidR="007F256D" w:rsidRPr="007F256D" w:rsidRDefault="007F256D" w:rsidP="007F2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Formato tipo TED </w:t>
            </w:r>
          </w:p>
          <w:p w14:paraId="714C6197" w14:textId="2D0F0D58" w:rsidR="007F256D" w:rsidRPr="007F256D" w:rsidRDefault="007F256D" w:rsidP="007F25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7F256D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drawing>
                <wp:inline distT="0" distB="0" distL="0" distR="0" wp14:anchorId="357FBA31" wp14:editId="0016BFBF">
                  <wp:extent cx="146506" cy="146506"/>
                  <wp:effectExtent l="0" t="0" r="0" b="6350"/>
                  <wp:docPr id="289185885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256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30 min. (10 min. c/u).   </w:t>
            </w:r>
          </w:p>
        </w:tc>
      </w:tr>
      <w:tr w:rsidR="007F256D" w:rsidRPr="009060CF" w14:paraId="69895E4A" w14:textId="77777777" w:rsidTr="00E9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37309710" w14:textId="48CFA9BE" w:rsidR="007F256D" w:rsidRPr="009060CF" w:rsidRDefault="007F256D" w:rsidP="007F256D">
            <w:pPr>
              <w:ind w:left="-108" w:right="-102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60C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15:</w:t>
            </w:r>
            <w:r w:rsidR="00C14DD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00</w:t>
            </w:r>
            <w:r w:rsidRPr="009060C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  <w:p w14:paraId="5E202058" w14:textId="77777777" w:rsidR="007F256D" w:rsidRPr="009060CF" w:rsidRDefault="007F256D" w:rsidP="007F256D">
            <w:pPr>
              <w:ind w:left="-108" w:right="-102"/>
              <w:rPr>
                <w:b w:val="0"/>
                <w:bCs w:val="0"/>
                <w:color w:val="000000" w:themeColor="text1"/>
              </w:rPr>
            </w:pP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Salón Rivera &amp; Rot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h</w:t>
            </w: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ko</w:t>
            </w:r>
          </w:p>
        </w:tc>
        <w:tc>
          <w:tcPr>
            <w:tcW w:w="5245" w:type="dxa"/>
            <w:vAlign w:val="center"/>
          </w:tcPr>
          <w:p w14:paraId="7CFF50EF" w14:textId="77777777" w:rsidR="004F5338" w:rsidRPr="00BB200C" w:rsidRDefault="004F5338" w:rsidP="004F5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200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Panel 3</w:t>
            </w:r>
          </w:p>
          <w:p w14:paraId="69D0C932" w14:textId="77777777" w:rsidR="004F5338" w:rsidRPr="007F256D" w:rsidRDefault="004F5338" w:rsidP="004F5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F256D">
              <w:rPr>
                <w:rFonts w:ascii="Arial" w:hAnsi="Arial" w:cs="Arial"/>
                <w:sz w:val="18"/>
                <w:szCs w:val="18"/>
              </w:rPr>
              <w:t xml:space="preserve">Mercado Eléctrico Mayorista –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7F256D">
              <w:rPr>
                <w:rFonts w:ascii="Arial" w:hAnsi="Arial" w:cs="Arial"/>
                <w:sz w:val="18"/>
                <w:szCs w:val="18"/>
              </w:rPr>
              <w:t>iguientes pasos.</w:t>
            </w:r>
          </w:p>
          <w:p w14:paraId="09C3846B" w14:textId="77777777" w:rsidR="004F5338" w:rsidRPr="007F256D" w:rsidRDefault="004F5338" w:rsidP="004F5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F256D">
              <w:rPr>
                <w:rFonts w:ascii="Arial" w:hAnsi="Arial" w:cs="Arial"/>
                <w:sz w:val="18"/>
                <w:szCs w:val="18"/>
              </w:rPr>
              <w:t>ACE, ASOLMEX, AME, AMSCA, AMDEE</w:t>
            </w:r>
          </w:p>
          <w:p w14:paraId="2CBBBD03" w14:textId="77777777" w:rsidR="004F5338" w:rsidRPr="007F256D" w:rsidRDefault="004F5338" w:rsidP="004F5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94EE226" w14:textId="77777777" w:rsidR="004F5338" w:rsidRPr="00CD4E41" w:rsidRDefault="004F5338" w:rsidP="004F53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>Moderadora:</w:t>
            </w:r>
          </w:p>
          <w:p w14:paraId="22469F47" w14:textId="1944443D" w:rsidR="004F5338" w:rsidRPr="00A808A4" w:rsidRDefault="004F5338" w:rsidP="00EC054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Guadalupe Paredes Aquino, Directora General de Luxem Energía</w:t>
            </w:r>
            <w:r w:rsidR="00CD4E41" w:rsidRPr="00A808A4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  <w:p w14:paraId="0A59279C" w14:textId="77777777" w:rsidR="004F5338" w:rsidRPr="007F256D" w:rsidRDefault="004F5338" w:rsidP="004F53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95143B9" w14:textId="77777777" w:rsidR="004F5338" w:rsidRPr="00CD4E41" w:rsidRDefault="004F5338" w:rsidP="004F5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>Panelistas:</w:t>
            </w:r>
          </w:p>
          <w:p w14:paraId="5D9FBE96" w14:textId="77777777" w:rsidR="004F5338" w:rsidRPr="00CD4E41" w:rsidRDefault="004F5338" w:rsidP="004F53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D4E41">
              <w:rPr>
                <w:rFonts w:ascii="Arial" w:hAnsi="Arial" w:cs="Arial"/>
                <w:sz w:val="18"/>
                <w:szCs w:val="18"/>
                <w:lang w:val="es-MX"/>
              </w:rPr>
              <w:t>Martin Vivar, Consejero de Regulus Energía</w:t>
            </w:r>
          </w:p>
          <w:p w14:paraId="545F6B0A" w14:textId="064086CC" w:rsidR="004F5338" w:rsidRPr="00A808A4" w:rsidRDefault="004F5338" w:rsidP="004F5338">
            <w:pPr>
              <w:pStyle w:val="Prrafodelista"/>
              <w:numPr>
                <w:ilvl w:val="0"/>
                <w:numId w:val="1"/>
              </w:numPr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D4E41">
              <w:rPr>
                <w:rFonts w:ascii="Arial" w:hAnsi="Arial" w:cs="Arial"/>
                <w:sz w:val="18"/>
                <w:szCs w:val="18"/>
                <w:lang w:val="es-MX"/>
              </w:rPr>
              <w:t xml:space="preserve">Jonathan Pinzón, 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Vicepresidente S</w:t>
            </w:r>
            <w:r w:rsidR="00CD4E41" w:rsidRPr="00A808A4">
              <w:rPr>
                <w:rFonts w:ascii="Arial" w:hAnsi="Arial" w:cs="Arial"/>
                <w:sz w:val="18"/>
                <w:szCs w:val="18"/>
                <w:lang w:val="es-MX"/>
              </w:rPr>
              <w:t>e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nior de Asuntos Externos y Desarrollo de Negocios de Valia Energía</w:t>
            </w:r>
          </w:p>
          <w:p w14:paraId="6B9A43B5" w14:textId="77777777" w:rsidR="004F5338" w:rsidRPr="00A808A4" w:rsidRDefault="004F5338" w:rsidP="004F5338">
            <w:pPr>
              <w:pStyle w:val="Prrafodelista"/>
              <w:numPr>
                <w:ilvl w:val="0"/>
                <w:numId w:val="1"/>
              </w:numPr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D4E41">
              <w:rPr>
                <w:rFonts w:ascii="Arial" w:hAnsi="Arial" w:cs="Arial"/>
                <w:sz w:val="18"/>
                <w:szCs w:val="18"/>
                <w:lang w:val="es-MX"/>
              </w:rPr>
              <w:t xml:space="preserve">Pamela Tadeo, 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 xml:space="preserve">Directora de Inteligencia Comercial de SAAVI </w:t>
            </w:r>
          </w:p>
          <w:p w14:paraId="1824783C" w14:textId="77777777" w:rsidR="004F5338" w:rsidRPr="00A808A4" w:rsidRDefault="004F5338" w:rsidP="004F5338">
            <w:pPr>
              <w:pStyle w:val="Prrafodelista"/>
              <w:numPr>
                <w:ilvl w:val="0"/>
                <w:numId w:val="1"/>
              </w:numPr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 xml:space="preserve">Adriana Rivera, Directora de la Asociación Mexicana de Data Centers (MEXDC) </w:t>
            </w:r>
          </w:p>
          <w:p w14:paraId="533734AF" w14:textId="6BCA465F" w:rsidR="007F256D" w:rsidRPr="00A808A4" w:rsidRDefault="007F256D" w:rsidP="004F5338">
            <w:pPr>
              <w:pStyle w:val="Prrafodelista"/>
              <w:spacing w:after="0" w:line="240" w:lineRule="auto"/>
              <w:ind w:lef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4252" w:type="dxa"/>
          </w:tcPr>
          <w:p w14:paraId="07ED0847" w14:textId="77777777" w:rsidR="007F256D" w:rsidRPr="007F256D" w:rsidRDefault="007F256D" w:rsidP="007F25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2B633215" w14:textId="77777777" w:rsidR="007F256D" w:rsidRPr="007F256D" w:rsidRDefault="007F256D" w:rsidP="007F25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7F256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Panel Transversal</w:t>
            </w:r>
          </w:p>
          <w:p w14:paraId="17852281" w14:textId="77777777" w:rsidR="007F256D" w:rsidRPr="007F256D" w:rsidRDefault="007F256D" w:rsidP="007F25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cyan"/>
                <w:lang w:val="es-ES"/>
              </w:rPr>
            </w:pPr>
            <w:r w:rsidRPr="007F256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drawing>
                <wp:inline distT="0" distB="0" distL="0" distR="0" wp14:anchorId="412899E4" wp14:editId="4DA4AA27">
                  <wp:extent cx="146506" cy="146506"/>
                  <wp:effectExtent l="0" t="0" r="0" b="6350"/>
                  <wp:docPr id="713742278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256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60 min.      </w:t>
            </w:r>
          </w:p>
        </w:tc>
      </w:tr>
    </w:tbl>
    <w:p w14:paraId="56D37345" w14:textId="77777777" w:rsidR="00610345" w:rsidRDefault="00610345" w:rsidP="00164850"/>
    <w:p w14:paraId="3B00182B" w14:textId="77777777" w:rsidR="00C66182" w:rsidRDefault="00C66182" w:rsidP="00164850"/>
    <w:p w14:paraId="19FF63B3" w14:textId="77777777" w:rsidR="00C66182" w:rsidRDefault="00C66182" w:rsidP="00164850"/>
    <w:p w14:paraId="297A09D9" w14:textId="77777777" w:rsidR="00C66182" w:rsidRDefault="00C66182" w:rsidP="00164850"/>
    <w:p w14:paraId="693EB817" w14:textId="77777777" w:rsidR="00275CBC" w:rsidRDefault="00275CBC" w:rsidP="00164850"/>
    <w:p w14:paraId="78F9301C" w14:textId="77777777" w:rsidR="00EB73A3" w:rsidRDefault="00EB73A3" w:rsidP="00164850"/>
    <w:p w14:paraId="3E28794D" w14:textId="77777777" w:rsidR="00EB73A3" w:rsidRDefault="00EB73A3" w:rsidP="00164850"/>
    <w:p w14:paraId="1469B7D0" w14:textId="77777777" w:rsidR="00275CBC" w:rsidRDefault="00275CBC" w:rsidP="00164850"/>
    <w:p w14:paraId="2D3ED551" w14:textId="77777777" w:rsidR="0049125F" w:rsidRDefault="0049125F" w:rsidP="0049125F"/>
    <w:tbl>
      <w:tblPr>
        <w:tblStyle w:val="Tablaconcuadrcula4-nfasis11"/>
        <w:tblW w:w="10632" w:type="dxa"/>
        <w:tblInd w:w="-856" w:type="dxa"/>
        <w:tblLook w:val="04A0" w:firstRow="1" w:lastRow="0" w:firstColumn="1" w:lastColumn="0" w:noHBand="0" w:noVBand="1"/>
      </w:tblPr>
      <w:tblGrid>
        <w:gridCol w:w="1135"/>
        <w:gridCol w:w="5245"/>
        <w:gridCol w:w="4252"/>
      </w:tblGrid>
      <w:tr w:rsidR="0049125F" w:rsidRPr="00823A32" w14:paraId="6852284A" w14:textId="77777777" w:rsidTr="00433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  <w:gridSpan w:val="2"/>
            <w:shd w:val="clear" w:color="auto" w:fill="1F4E79" w:themeFill="accent1" w:themeFillShade="80"/>
          </w:tcPr>
          <w:p w14:paraId="5E8A3CC5" w14:textId="77777777" w:rsidR="0049125F" w:rsidRPr="00AF494D" w:rsidRDefault="0049125F" w:rsidP="00433AE2">
            <w:pPr>
              <w:rPr>
                <w:b w:val="0"/>
                <w:bCs w:val="0"/>
                <w:sz w:val="18"/>
                <w:szCs w:val="18"/>
              </w:rPr>
            </w:pPr>
            <w:r w:rsidRPr="00AF494D">
              <w:rPr>
                <w:sz w:val="18"/>
                <w:szCs w:val="18"/>
              </w:rPr>
              <w:t xml:space="preserve"> Miércoles 15 de octubre 2025</w:t>
            </w:r>
          </w:p>
          <w:p w14:paraId="784A422E" w14:textId="77777777" w:rsidR="0049125F" w:rsidRPr="00537E22" w:rsidRDefault="0049125F" w:rsidP="00433AE2">
            <w:pPr>
              <w:rPr>
                <w:rFonts w:ascii="Arial" w:hAnsi="Arial" w:cs="Arial"/>
                <w:sz w:val="20"/>
                <w:szCs w:val="20"/>
              </w:rPr>
            </w:pPr>
            <w:r w:rsidRPr="00AF494D">
              <w:rPr>
                <w:sz w:val="18"/>
                <w:szCs w:val="18"/>
              </w:rPr>
              <w:t>Diálogos urgentes para una visión común</w:t>
            </w:r>
            <w:r w:rsidRPr="00537E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1F4E79" w:themeFill="accent1" w:themeFillShade="80"/>
          </w:tcPr>
          <w:p w14:paraId="53D9DF23" w14:textId="77777777" w:rsidR="0049125F" w:rsidRPr="00823A32" w:rsidRDefault="0049125F" w:rsidP="00433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75CBC" w:rsidRPr="009060CF" w14:paraId="37431A90" w14:textId="77777777" w:rsidTr="00491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1462556C" w14:textId="76DC93D7" w:rsidR="00275CBC" w:rsidRPr="00414C08" w:rsidRDefault="00275CBC" w:rsidP="00433AE2">
            <w:pPr>
              <w:ind w:left="-108" w:right="-102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1</w:t>
            </w:r>
            <w:r w:rsidR="00C66182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:00</w:t>
            </w:r>
          </w:p>
          <w:p w14:paraId="1B73D146" w14:textId="77777777" w:rsidR="00275CBC" w:rsidRPr="00AF494D" w:rsidRDefault="00275CBC" w:rsidP="00433AE2">
            <w:pPr>
              <w:ind w:left="-108" w:right="-102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Foyer salón de las artes</w:t>
            </w: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.</w:t>
            </w:r>
          </w:p>
          <w:p w14:paraId="45303762" w14:textId="77777777" w:rsidR="00275CBC" w:rsidRPr="009060CF" w:rsidRDefault="00275CBC" w:rsidP="00433AE2">
            <w:pPr>
              <w:ind w:left="-108" w:right="-102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245" w:type="dxa"/>
            <w:vAlign w:val="center"/>
          </w:tcPr>
          <w:p w14:paraId="65C972FB" w14:textId="77777777" w:rsidR="00275CBC" w:rsidRPr="004A660A" w:rsidRDefault="00275CBC" w:rsidP="00433A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AF494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Coffee break</w:t>
            </w:r>
          </w:p>
        </w:tc>
        <w:tc>
          <w:tcPr>
            <w:tcW w:w="4252" w:type="dxa"/>
          </w:tcPr>
          <w:p w14:paraId="7C4CF2DA" w14:textId="77777777" w:rsidR="00275CBC" w:rsidRPr="00AF494D" w:rsidRDefault="00275CBC" w:rsidP="00433A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2F0D9613" w14:textId="77777777" w:rsidR="00275CBC" w:rsidRPr="009060CF" w:rsidRDefault="00275CBC" w:rsidP="00433A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AF494D">
              <w:rPr>
                <w:rFonts w:ascii="Arial" w:hAnsi="Arial" w:cs="Arial"/>
                <w:color w:val="000000" w:themeColor="text1"/>
                <w:sz w:val="18"/>
                <w:szCs w:val="18"/>
              </w:rPr>
              <w:t>Networking informal</w:t>
            </w:r>
          </w:p>
        </w:tc>
      </w:tr>
      <w:tr w:rsidR="00275CBC" w:rsidRPr="009060CF" w14:paraId="45AD2F7D" w14:textId="77777777" w:rsidTr="0049125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45EE0FA" w14:textId="06B80C0A" w:rsidR="00275CBC" w:rsidRPr="009060CF" w:rsidRDefault="00275CBC" w:rsidP="00433AE2">
            <w:pPr>
              <w:ind w:left="-108" w:right="-102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60C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</w:t>
            </w:r>
            <w:r w:rsidR="00C661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:30</w:t>
            </w:r>
          </w:p>
          <w:p w14:paraId="66E9A86A" w14:textId="77777777" w:rsidR="00275CBC" w:rsidRPr="009060CF" w:rsidRDefault="00275CBC" w:rsidP="00433AE2">
            <w:pPr>
              <w:ind w:left="-108" w:right="-102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Salón Rivera &amp; Rot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h</w:t>
            </w: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 xml:space="preserve">ko </w:t>
            </w:r>
          </w:p>
        </w:tc>
        <w:tc>
          <w:tcPr>
            <w:tcW w:w="5245" w:type="dxa"/>
            <w:vAlign w:val="center"/>
          </w:tcPr>
          <w:p w14:paraId="2CEEE34B" w14:textId="77777777" w:rsidR="00275CBC" w:rsidRPr="00414C08" w:rsidRDefault="00275CBC" w:rsidP="00433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4C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Casos prácticos</w:t>
            </w:r>
            <w:r w:rsidRPr="00414C0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Inteligencia Artificial y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414C08">
              <w:rPr>
                <w:rFonts w:ascii="Arial" w:hAnsi="Arial" w:cs="Arial"/>
                <w:color w:val="000000" w:themeColor="text1"/>
                <w:sz w:val="18"/>
                <w:szCs w:val="18"/>
              </w:rPr>
              <w:t>emanda de energía.</w:t>
            </w:r>
          </w:p>
          <w:p w14:paraId="63928697" w14:textId="77777777" w:rsidR="00275CBC" w:rsidRPr="00414C08" w:rsidRDefault="00275CBC" w:rsidP="00433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C08">
              <w:rPr>
                <w:rFonts w:ascii="Arial" w:hAnsi="Arial" w:cs="Arial"/>
                <w:b/>
                <w:bCs/>
                <w:sz w:val="18"/>
                <w:szCs w:val="18"/>
              </w:rPr>
              <w:t>Coordinador: ACE</w:t>
            </w:r>
          </w:p>
          <w:p w14:paraId="0742409A" w14:textId="77777777" w:rsidR="00275CBC" w:rsidRPr="00414C08" w:rsidRDefault="00275CBC" w:rsidP="00433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4C08">
              <w:rPr>
                <w:rFonts w:ascii="Arial" w:hAnsi="Arial" w:cs="Arial"/>
                <w:sz w:val="18"/>
                <w:szCs w:val="18"/>
              </w:rPr>
              <w:t>AMESPAC, ACE, AME</w:t>
            </w:r>
          </w:p>
          <w:p w14:paraId="3A9FA58A" w14:textId="77777777" w:rsidR="00B72D2D" w:rsidRDefault="00B72D2D" w:rsidP="00B72D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>Moderadora:</w:t>
            </w:r>
          </w:p>
          <w:p w14:paraId="7B204CE8" w14:textId="77777777" w:rsidR="00B72D2D" w:rsidRPr="00CD4E41" w:rsidRDefault="00B72D2D" w:rsidP="00B72D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D4E41">
              <w:rPr>
                <w:rFonts w:ascii="Arial" w:hAnsi="Arial" w:cs="Arial"/>
                <w:sz w:val="18"/>
                <w:szCs w:val="18"/>
              </w:rPr>
              <w:t>Selene González Terrones, Directora de Comunicaciones en BP</w:t>
            </w:r>
          </w:p>
          <w:p w14:paraId="13B4FD15" w14:textId="7C6DBCEA" w:rsidR="00275CBC" w:rsidRPr="00B72D2D" w:rsidRDefault="00B72D2D" w:rsidP="00433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72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Panelistas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215DDDC1" w14:textId="77777777" w:rsidR="00275CBC" w:rsidRPr="00A808A4" w:rsidRDefault="00275CBC" w:rsidP="00433AE2">
            <w:pPr>
              <w:pStyle w:val="Prrafodelista"/>
              <w:numPr>
                <w:ilvl w:val="0"/>
                <w:numId w:val="1"/>
              </w:numPr>
              <w:ind w:left="21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Ángel Trujillo, Desarrollador de Negocios de Amperon</w:t>
            </w:r>
          </w:p>
          <w:p w14:paraId="291107C3" w14:textId="65CC31DE" w:rsidR="00275CBC" w:rsidRPr="00A808A4" w:rsidRDefault="00275CBC" w:rsidP="00433AE2">
            <w:pPr>
              <w:pStyle w:val="Prrafodelista"/>
              <w:numPr>
                <w:ilvl w:val="0"/>
                <w:numId w:val="1"/>
              </w:numPr>
              <w:ind w:left="60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 xml:space="preserve">Pronóstico de la </w:t>
            </w:r>
            <w:r w:rsidR="0055771B" w:rsidRPr="00A808A4">
              <w:rPr>
                <w:rFonts w:ascii="Arial" w:hAnsi="Arial" w:cs="Arial"/>
                <w:sz w:val="18"/>
                <w:szCs w:val="18"/>
                <w:lang w:val="es-MX"/>
              </w:rPr>
              <w:t>d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emanda y de generación renovable con IA</w:t>
            </w:r>
          </w:p>
          <w:p w14:paraId="0D6384BB" w14:textId="77777777" w:rsidR="00275CBC" w:rsidRPr="00CD4E41" w:rsidRDefault="00275CBC" w:rsidP="00433AE2">
            <w:pPr>
              <w:pStyle w:val="Prrafodelista"/>
              <w:numPr>
                <w:ilvl w:val="0"/>
                <w:numId w:val="1"/>
              </w:numPr>
              <w:ind w:left="21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D4E41">
              <w:rPr>
                <w:rFonts w:ascii="Arial" w:hAnsi="Arial" w:cs="Arial"/>
                <w:sz w:val="18"/>
                <w:szCs w:val="18"/>
              </w:rPr>
              <w:t>Héctor Eric Ramírez SENSIA</w:t>
            </w:r>
          </w:p>
          <w:p w14:paraId="3DE7B8F3" w14:textId="77777777" w:rsidR="00275CBC" w:rsidRPr="00CD4E41" w:rsidRDefault="00275CBC" w:rsidP="00433AE2">
            <w:pPr>
              <w:pStyle w:val="Prrafodelista"/>
              <w:numPr>
                <w:ilvl w:val="0"/>
                <w:numId w:val="1"/>
              </w:numPr>
              <w:ind w:left="60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D4E41">
              <w:rPr>
                <w:rFonts w:ascii="Arial" w:hAnsi="Arial" w:cs="Arial"/>
                <w:sz w:val="18"/>
                <w:szCs w:val="18"/>
              </w:rPr>
              <w:t>Optimización Energética de Hidrocarburos</w:t>
            </w:r>
          </w:p>
          <w:p w14:paraId="7DAF12E6" w14:textId="5C965A9F" w:rsidR="00275CBC" w:rsidRPr="00A808A4" w:rsidRDefault="00275CBC" w:rsidP="00433AE2">
            <w:pPr>
              <w:pStyle w:val="Prrafodelista"/>
              <w:numPr>
                <w:ilvl w:val="0"/>
                <w:numId w:val="1"/>
              </w:numPr>
              <w:ind w:left="21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 xml:space="preserve">Brenda Castro, Directora de Energía en México y </w:t>
            </w:r>
            <w:r w:rsidR="0055771B" w:rsidRPr="00A808A4">
              <w:rPr>
                <w:rFonts w:ascii="Arial" w:hAnsi="Arial" w:cs="Arial"/>
                <w:sz w:val="18"/>
                <w:szCs w:val="18"/>
                <w:lang w:val="es-MX"/>
              </w:rPr>
              <w:t>Latino América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 xml:space="preserve"> de ENELX</w:t>
            </w:r>
          </w:p>
          <w:p w14:paraId="4074EC7A" w14:textId="2CF6C485" w:rsidR="00275CBC" w:rsidRPr="00A808A4" w:rsidRDefault="00275CBC" w:rsidP="00433AE2">
            <w:pPr>
              <w:pStyle w:val="Prrafodelista"/>
              <w:numPr>
                <w:ilvl w:val="0"/>
                <w:numId w:val="1"/>
              </w:numPr>
              <w:ind w:left="60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 xml:space="preserve">“La IA </w:t>
            </w:r>
            <w:r w:rsidR="00417801" w:rsidRPr="00A808A4">
              <w:rPr>
                <w:rFonts w:ascii="Arial" w:hAnsi="Arial" w:cs="Arial"/>
                <w:sz w:val="18"/>
                <w:szCs w:val="18"/>
                <w:lang w:val="es-MX"/>
              </w:rPr>
              <w:t>Nueva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 xml:space="preserve"> aliada para el cálculo de demanda”</w:t>
            </w:r>
          </w:p>
          <w:p w14:paraId="60A0E5F3" w14:textId="77777777" w:rsidR="00275CBC" w:rsidRPr="00414C08" w:rsidRDefault="00275CBC" w:rsidP="0055771B">
            <w:pPr>
              <w:pStyle w:val="Prrafodelista"/>
              <w:spacing w:after="0" w:line="240" w:lineRule="auto"/>
              <w:ind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2" w:type="dxa"/>
          </w:tcPr>
          <w:p w14:paraId="17A28F1F" w14:textId="77777777" w:rsidR="00275CBC" w:rsidRPr="009060CF" w:rsidRDefault="00275CBC" w:rsidP="00433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9E4293" w14:textId="756F975D" w:rsidR="00275CBC" w:rsidRDefault="0055771B" w:rsidP="00433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Presentaciones</w:t>
            </w:r>
          </w:p>
          <w:p w14:paraId="525944B2" w14:textId="286CE1B0" w:rsidR="0055771B" w:rsidRPr="009060CF" w:rsidRDefault="0055771B" w:rsidP="00433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7F256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drawing>
                <wp:inline distT="0" distB="0" distL="0" distR="0" wp14:anchorId="741AE012" wp14:editId="46130927">
                  <wp:extent cx="146506" cy="146506"/>
                  <wp:effectExtent l="0" t="0" r="0" b="6350"/>
                  <wp:docPr id="51519199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256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60 min.      </w:t>
            </w:r>
          </w:p>
        </w:tc>
      </w:tr>
      <w:tr w:rsidR="00275CBC" w:rsidRPr="009060CF" w14:paraId="07A76F30" w14:textId="77777777" w:rsidTr="00491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003AB8C" w14:textId="278A86F0" w:rsidR="00275CBC" w:rsidRPr="009060CF" w:rsidRDefault="00275CBC" w:rsidP="00433AE2">
            <w:pPr>
              <w:ind w:left="-108" w:right="-102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60C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</w:t>
            </w:r>
            <w:r w:rsidR="00C661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</w:t>
            </w:r>
            <w:r w:rsidRPr="009060C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3</w:t>
            </w:r>
            <w:r w:rsidRPr="009060C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0 </w:t>
            </w:r>
          </w:p>
          <w:p w14:paraId="47D8EB3B" w14:textId="77777777" w:rsidR="00275CBC" w:rsidRPr="009060CF" w:rsidRDefault="00275CBC" w:rsidP="00433AE2">
            <w:pPr>
              <w:ind w:left="-108" w:right="-102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Salón Rivera &amp; Rot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h</w:t>
            </w: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ko</w:t>
            </w:r>
          </w:p>
        </w:tc>
        <w:tc>
          <w:tcPr>
            <w:tcW w:w="5245" w:type="dxa"/>
            <w:vAlign w:val="center"/>
          </w:tcPr>
          <w:p w14:paraId="67C51A50" w14:textId="77777777" w:rsidR="00275CBC" w:rsidRPr="009060CF" w:rsidRDefault="00275CBC" w:rsidP="00433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60CF">
              <w:rPr>
                <w:rFonts w:ascii="Arial" w:hAnsi="Arial" w:cs="Arial"/>
                <w:color w:val="000000" w:themeColor="text1"/>
                <w:sz w:val="20"/>
                <w:szCs w:val="20"/>
              </w:rPr>
              <w:t>Cierre del día: Conclusiones clave.</w:t>
            </w:r>
          </w:p>
        </w:tc>
        <w:tc>
          <w:tcPr>
            <w:tcW w:w="4252" w:type="dxa"/>
          </w:tcPr>
          <w:p w14:paraId="0F8F4DC6" w14:textId="77777777" w:rsidR="00275CBC" w:rsidRPr="009060CF" w:rsidRDefault="00275CBC" w:rsidP="00433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9060CF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  <w:lang w:val="es-ES"/>
              </w:rPr>
              <w:drawing>
                <wp:inline distT="0" distB="0" distL="0" distR="0" wp14:anchorId="3D613823" wp14:editId="55B37D4A">
                  <wp:extent cx="146506" cy="146506"/>
                  <wp:effectExtent l="0" t="0" r="0" b="6350"/>
                  <wp:docPr id="1414619903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60C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9060CF">
              <w:rPr>
                <w:rFonts w:ascii="Arial" w:hAnsi="Arial" w:cs="Arial"/>
                <w:bCs/>
                <w:color w:val="000000" w:themeColor="text1"/>
                <w:sz w:val="15"/>
                <w:szCs w:val="15"/>
                <w:lang w:val="es-ES"/>
              </w:rPr>
              <w:t xml:space="preserve">10 min.   </w:t>
            </w:r>
          </w:p>
        </w:tc>
      </w:tr>
    </w:tbl>
    <w:p w14:paraId="1D2BD8C9" w14:textId="77777777" w:rsidR="0055771B" w:rsidRDefault="0055771B" w:rsidP="00164850"/>
    <w:p w14:paraId="45F1F6F3" w14:textId="77777777" w:rsidR="0055771B" w:rsidRDefault="0055771B" w:rsidP="00164850"/>
    <w:p w14:paraId="082E699A" w14:textId="77777777" w:rsidR="00417801" w:rsidRDefault="00417801" w:rsidP="00164850"/>
    <w:p w14:paraId="4BD87136" w14:textId="77777777" w:rsidR="00417801" w:rsidRDefault="00417801" w:rsidP="00164850"/>
    <w:p w14:paraId="3408E9BF" w14:textId="77777777" w:rsidR="00417801" w:rsidRDefault="00417801" w:rsidP="00164850"/>
    <w:p w14:paraId="66C46CE1" w14:textId="77777777" w:rsidR="00417801" w:rsidRDefault="00417801" w:rsidP="00164850"/>
    <w:p w14:paraId="2EFB1C3F" w14:textId="77777777" w:rsidR="00417801" w:rsidRDefault="00417801" w:rsidP="00164850"/>
    <w:p w14:paraId="2F730BF4" w14:textId="77777777" w:rsidR="001E0D94" w:rsidRDefault="001E0D94" w:rsidP="00164850"/>
    <w:p w14:paraId="344A8780" w14:textId="77777777" w:rsidR="001E0D94" w:rsidRDefault="001E0D94" w:rsidP="00164850"/>
    <w:p w14:paraId="005BAD7A" w14:textId="77777777" w:rsidR="001E0D94" w:rsidRDefault="001E0D94" w:rsidP="00164850"/>
    <w:p w14:paraId="179EF094" w14:textId="77777777" w:rsidR="001E0D94" w:rsidRDefault="001E0D94" w:rsidP="00164850"/>
    <w:p w14:paraId="1AF95CF8" w14:textId="77777777" w:rsidR="001E0D94" w:rsidRDefault="001E0D94" w:rsidP="00164850"/>
    <w:p w14:paraId="32E565DD" w14:textId="77777777" w:rsidR="00C66182" w:rsidRDefault="00C66182" w:rsidP="00164850"/>
    <w:p w14:paraId="7AC63C58" w14:textId="77777777" w:rsidR="00C66182" w:rsidRDefault="00C66182" w:rsidP="00164850"/>
    <w:p w14:paraId="5AECF2A0" w14:textId="77777777" w:rsidR="00C66182" w:rsidRDefault="00C66182" w:rsidP="00164850"/>
    <w:p w14:paraId="7388B9CC" w14:textId="77777777" w:rsidR="00417801" w:rsidRDefault="00417801" w:rsidP="00164850"/>
    <w:tbl>
      <w:tblPr>
        <w:tblStyle w:val="Tablaconcuadrcula4-nfasis11"/>
        <w:tblW w:w="10632" w:type="dxa"/>
        <w:tblInd w:w="-856" w:type="dxa"/>
        <w:tblLook w:val="04A0" w:firstRow="1" w:lastRow="0" w:firstColumn="1" w:lastColumn="0" w:noHBand="0" w:noVBand="1"/>
      </w:tblPr>
      <w:tblGrid>
        <w:gridCol w:w="1135"/>
        <w:gridCol w:w="5245"/>
        <w:gridCol w:w="4252"/>
      </w:tblGrid>
      <w:tr w:rsidR="009D720A" w:rsidRPr="00823A32" w14:paraId="5470EE1A" w14:textId="77777777" w:rsidTr="00E24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  <w:gridSpan w:val="2"/>
            <w:shd w:val="clear" w:color="auto" w:fill="1F4E79" w:themeFill="accent1" w:themeFillShade="80"/>
          </w:tcPr>
          <w:p w14:paraId="031AD84F" w14:textId="7401101A" w:rsidR="009D720A" w:rsidRPr="00537E22" w:rsidRDefault="009D720A" w:rsidP="00E24C5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37E22">
              <w:rPr>
                <w:rFonts w:ascii="Arial" w:hAnsi="Arial" w:cs="Arial"/>
                <w:sz w:val="20"/>
                <w:szCs w:val="20"/>
              </w:rPr>
              <w:t>Jueves 16 de octubre 2025</w:t>
            </w:r>
          </w:p>
          <w:p w14:paraId="56D9939F" w14:textId="2B1CAE14" w:rsidR="009D720A" w:rsidRDefault="00537E22" w:rsidP="00E24C5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37E22">
              <w:rPr>
                <w:rFonts w:ascii="Arial" w:hAnsi="Arial" w:cs="Arial"/>
                <w:sz w:val="20"/>
                <w:szCs w:val="20"/>
              </w:rPr>
              <w:t>Transición, financiamiento y compromisos</w:t>
            </w:r>
            <w:r w:rsidR="00BB52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E90BD7" w14:textId="0E2EF8B3" w:rsidR="00BB52EF" w:rsidRPr="00537E22" w:rsidRDefault="00BB52EF" w:rsidP="00E24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1F4E79" w:themeFill="accent1" w:themeFillShade="80"/>
          </w:tcPr>
          <w:p w14:paraId="02781958" w14:textId="77777777" w:rsidR="009D720A" w:rsidRPr="00823A32" w:rsidRDefault="009D720A" w:rsidP="00E24C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D720A" w14:paraId="7B0EC1A5" w14:textId="77777777" w:rsidTr="00E24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0B6B50F0" w14:textId="12730679" w:rsidR="009D720A" w:rsidRPr="006A327D" w:rsidRDefault="009D720A" w:rsidP="00E24C59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A327D">
              <w:rPr>
                <w:rFonts w:ascii="Arial" w:hAnsi="Arial" w:cs="Arial"/>
                <w:sz w:val="16"/>
                <w:szCs w:val="16"/>
                <w:lang w:val="es-ES"/>
              </w:rPr>
              <w:t xml:space="preserve">8:30 </w:t>
            </w:r>
          </w:p>
          <w:p w14:paraId="2F0CCA79" w14:textId="77777777" w:rsidR="009D720A" w:rsidRPr="00186F81" w:rsidRDefault="009D720A" w:rsidP="00E24C59">
            <w:pPr>
              <w:ind w:left="-108" w:right="-102"/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</w:pPr>
            <w:r w:rsidRPr="00186F81"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  <w:t>Foyer salón de las artes.</w:t>
            </w:r>
          </w:p>
          <w:p w14:paraId="18C06225" w14:textId="77777777" w:rsidR="009D720A" w:rsidRPr="00823A32" w:rsidRDefault="009D720A" w:rsidP="00E24C59">
            <w:pPr>
              <w:ind w:left="-108" w:right="-102"/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</w:pPr>
          </w:p>
        </w:tc>
        <w:tc>
          <w:tcPr>
            <w:tcW w:w="5245" w:type="dxa"/>
            <w:vAlign w:val="center"/>
          </w:tcPr>
          <w:p w14:paraId="2781E548" w14:textId="77777777" w:rsidR="009D720A" w:rsidRPr="00F57E05" w:rsidRDefault="009D720A" w:rsidP="00E24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7E05">
              <w:rPr>
                <w:rFonts w:ascii="Arial" w:hAnsi="Arial" w:cs="Arial"/>
                <w:b/>
                <w:sz w:val="20"/>
                <w:szCs w:val="20"/>
                <w:lang w:val="es-ES"/>
              </w:rPr>
              <w:t>Registro de participantes y coffee break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4252" w:type="dxa"/>
          </w:tcPr>
          <w:p w14:paraId="3D45CBB4" w14:textId="77777777" w:rsidR="009D720A" w:rsidRDefault="009D720A" w:rsidP="00E24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9A49C58" w14:textId="77777777" w:rsidR="009D720A" w:rsidRPr="007E43D3" w:rsidRDefault="009D720A" w:rsidP="00E24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E43D3">
              <w:rPr>
                <w:rFonts w:ascii="Arial" w:hAnsi="Arial" w:cs="Arial"/>
                <w:bCs/>
                <w:sz w:val="20"/>
                <w:szCs w:val="20"/>
                <w:lang w:val="es-ES"/>
              </w:rPr>
              <w:t>Networking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informal</w:t>
            </w:r>
          </w:p>
        </w:tc>
      </w:tr>
      <w:tr w:rsidR="009D720A" w14:paraId="52675F97" w14:textId="77777777" w:rsidTr="00E24C5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0027C371" w14:textId="5C090136" w:rsidR="009D720A" w:rsidRPr="006A327D" w:rsidRDefault="009D720A" w:rsidP="00E24C59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A327D">
              <w:rPr>
                <w:rFonts w:ascii="Arial" w:hAnsi="Arial" w:cs="Arial"/>
                <w:sz w:val="16"/>
                <w:szCs w:val="16"/>
                <w:lang w:val="es-ES"/>
              </w:rPr>
              <w:t xml:space="preserve">9:00 </w:t>
            </w:r>
          </w:p>
          <w:p w14:paraId="10817A21" w14:textId="6961ADD3" w:rsidR="009D720A" w:rsidRPr="00186F81" w:rsidRDefault="00EE05AC" w:rsidP="00E24C59">
            <w:pPr>
              <w:ind w:left="-108" w:right="-102"/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</w:pP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Salón Rivera &amp; Rot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h</w:t>
            </w: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ko</w:t>
            </w:r>
          </w:p>
        </w:tc>
        <w:tc>
          <w:tcPr>
            <w:tcW w:w="5245" w:type="dxa"/>
            <w:vAlign w:val="center"/>
          </w:tcPr>
          <w:p w14:paraId="635FC6B9" w14:textId="77777777" w:rsidR="0066016D" w:rsidRPr="00CD4E41" w:rsidRDefault="0066016D" w:rsidP="00660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>Panel 4</w:t>
            </w:r>
          </w:p>
          <w:p w14:paraId="1AD9977F" w14:textId="77777777" w:rsidR="009D720A" w:rsidRPr="00CD4E41" w:rsidRDefault="0066016D" w:rsidP="00660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bookmarkStart w:id="0" w:name="_Hlk207205428"/>
            <w:r w:rsidRPr="00CD4E41">
              <w:rPr>
                <w:rFonts w:ascii="Arial" w:hAnsi="Arial" w:cs="Arial"/>
                <w:sz w:val="18"/>
                <w:szCs w:val="18"/>
              </w:rPr>
              <w:t>Transición Energética y Financiamiento</w:t>
            </w:r>
            <w:bookmarkEnd w:id="0"/>
            <w:r w:rsidRPr="00CD4E41">
              <w:rPr>
                <w:rFonts w:ascii="Arial" w:hAnsi="Arial" w:cs="Arial"/>
                <w:sz w:val="18"/>
                <w:szCs w:val="18"/>
              </w:rPr>
              <w:t>: Desafíos de la Bancabilidad de nuevos proyectos.</w:t>
            </w:r>
          </w:p>
          <w:p w14:paraId="7548E27E" w14:textId="77777777" w:rsidR="00007CD5" w:rsidRPr="00CD4E41" w:rsidRDefault="00007CD5" w:rsidP="00660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B2F4BEA" w14:textId="20801C83" w:rsidR="000F2961" w:rsidRPr="00CD4E41" w:rsidRDefault="0066016D" w:rsidP="00660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>Coordinador: ASOLMEX</w:t>
            </w:r>
          </w:p>
          <w:p w14:paraId="0A5E0202" w14:textId="4727DF16" w:rsidR="0066016D" w:rsidRPr="00CD4E41" w:rsidRDefault="0066016D" w:rsidP="00660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D4E41">
              <w:rPr>
                <w:rFonts w:ascii="Arial" w:hAnsi="Arial" w:cs="Arial"/>
                <w:sz w:val="18"/>
                <w:szCs w:val="18"/>
              </w:rPr>
              <w:t>ASOLMEX, AME, AMEXHI, ACE, AMSCA, AMENEER, AMDEE.</w:t>
            </w:r>
          </w:p>
          <w:p w14:paraId="23A6861A" w14:textId="77777777" w:rsidR="000F2961" w:rsidRPr="00CD4E41" w:rsidRDefault="000F2961" w:rsidP="00660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24BFCB7" w14:textId="05D6D4DC" w:rsidR="000F2961" w:rsidRPr="00CD4E41" w:rsidRDefault="000F2961" w:rsidP="00660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Moderadora: </w:t>
            </w:r>
          </w:p>
          <w:p w14:paraId="205695EF" w14:textId="52D0838B" w:rsidR="000F2961" w:rsidRPr="00A808A4" w:rsidRDefault="000F2961" w:rsidP="008E21B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Bl</w:t>
            </w:r>
            <w:r w:rsidR="004E61FC" w:rsidRPr="00A808A4">
              <w:rPr>
                <w:rFonts w:ascii="Arial" w:hAnsi="Arial" w:cs="Arial"/>
                <w:sz w:val="18"/>
                <w:szCs w:val="18"/>
                <w:lang w:val="es-MX"/>
              </w:rPr>
              <w:t>a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nca Juárez Negrete</w:t>
            </w:r>
            <w:r w:rsidR="00CD4E41" w:rsidRPr="00A808A4">
              <w:rPr>
                <w:rFonts w:ascii="Arial" w:hAnsi="Arial" w:cs="Arial"/>
                <w:sz w:val="18"/>
                <w:szCs w:val="18"/>
                <w:lang w:val="es-MX"/>
              </w:rPr>
              <w:t xml:space="preserve">, 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Directora Especialista de Financiamineto Estructurado Banorte</w:t>
            </w:r>
          </w:p>
          <w:p w14:paraId="5690C0E0" w14:textId="1ABCB756" w:rsidR="00007CD5" w:rsidRPr="00CD4E41" w:rsidRDefault="000F2961" w:rsidP="00660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E41">
              <w:rPr>
                <w:rFonts w:ascii="Arial" w:hAnsi="Arial" w:cs="Arial"/>
                <w:b/>
                <w:bCs/>
                <w:sz w:val="18"/>
                <w:szCs w:val="18"/>
              </w:rPr>
              <w:t>Panelistas:</w:t>
            </w:r>
          </w:p>
          <w:p w14:paraId="523700AE" w14:textId="2B7F445C" w:rsidR="0066016D" w:rsidRPr="008E21B2" w:rsidRDefault="00007CD5" w:rsidP="0066016D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  <w:r w:rsidRPr="00A808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MX"/>
              </w:rPr>
              <w:t>Luis Andrés Alandia</w:t>
            </w:r>
            <w:r w:rsidR="00CD4E41" w:rsidRPr="00A808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MX"/>
              </w:rPr>
              <w:t xml:space="preserve">, </w:t>
            </w:r>
            <w:r w:rsidRPr="00A808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MX"/>
              </w:rPr>
              <w:t>Senior Investment Officer IFC</w:t>
            </w:r>
            <w:r w:rsidRPr="00A808A4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</w:r>
            <w:r w:rsidRPr="00A808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MX"/>
              </w:rPr>
              <w:t>Carlos Ibáñez Estens</w:t>
            </w:r>
            <w:r w:rsidR="00CD4E41" w:rsidRPr="00A808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MX"/>
              </w:rPr>
              <w:t xml:space="preserve">, </w:t>
            </w:r>
            <w:r w:rsidRPr="00A808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MX"/>
              </w:rPr>
              <w:t>Managing Director INVEX</w:t>
            </w:r>
            <w:r w:rsidRPr="00A808A4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</w:r>
            <w:r w:rsidRPr="00A808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MX"/>
              </w:rPr>
              <w:t xml:space="preserve">Jorge Martín </w:t>
            </w:r>
            <w:r w:rsidR="005543C9" w:rsidRPr="00A808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MX"/>
              </w:rPr>
              <w:t>Valencia,</w:t>
            </w:r>
            <w:r w:rsidR="00CD4E41" w:rsidRPr="00A808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MX"/>
              </w:rPr>
              <w:t xml:space="preserve"> </w:t>
            </w:r>
            <w:r w:rsidRPr="00A808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MX"/>
              </w:rPr>
              <w:t>Director Global Energía CEMEX</w:t>
            </w:r>
          </w:p>
        </w:tc>
        <w:tc>
          <w:tcPr>
            <w:tcW w:w="4252" w:type="dxa"/>
          </w:tcPr>
          <w:p w14:paraId="5C19C5E2" w14:textId="77777777" w:rsidR="00537E22" w:rsidRDefault="00537E22" w:rsidP="00537E2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63C95D3F" w14:textId="77777777" w:rsidR="00537E22" w:rsidRPr="007838D5" w:rsidRDefault="00537E22" w:rsidP="00537E2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Panel Transversal </w:t>
            </w:r>
          </w:p>
          <w:p w14:paraId="1C931A5F" w14:textId="3F0B142D" w:rsidR="009D720A" w:rsidRPr="007838D5" w:rsidRDefault="00537E22" w:rsidP="00537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s-ES"/>
              </w:rPr>
              <w:drawing>
                <wp:inline distT="0" distB="0" distL="0" distR="0" wp14:anchorId="2711D778" wp14:editId="7283D741">
                  <wp:extent cx="146506" cy="146506"/>
                  <wp:effectExtent l="0" t="0" r="0" b="6350"/>
                  <wp:docPr id="1852181406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A017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60 min.      </w:t>
            </w:r>
          </w:p>
        </w:tc>
      </w:tr>
      <w:tr w:rsidR="00537E22" w14:paraId="27617336" w14:textId="77777777" w:rsidTr="00E24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62CAFCB8" w14:textId="744ABCBA" w:rsidR="00537E22" w:rsidRPr="006A327D" w:rsidRDefault="00DB17B2" w:rsidP="00537E22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10</w:t>
            </w:r>
            <w:r w:rsidR="00537E22" w:rsidRPr="006A327D">
              <w:rPr>
                <w:rFonts w:ascii="Arial" w:hAnsi="Arial" w:cs="Arial"/>
                <w:sz w:val="16"/>
                <w:szCs w:val="16"/>
                <w:lang w:val="es-ES"/>
              </w:rPr>
              <w:t>: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0</w:t>
            </w:r>
            <w:r w:rsidR="00537E22" w:rsidRPr="006A327D">
              <w:rPr>
                <w:rFonts w:ascii="Arial" w:hAnsi="Arial" w:cs="Arial"/>
                <w:sz w:val="16"/>
                <w:szCs w:val="16"/>
                <w:lang w:val="es-ES"/>
              </w:rPr>
              <w:t xml:space="preserve">0 </w:t>
            </w:r>
          </w:p>
          <w:p w14:paraId="204E0905" w14:textId="067A8728" w:rsidR="00537E22" w:rsidRPr="00823A32" w:rsidRDefault="00EE05AC" w:rsidP="00537E22">
            <w:pPr>
              <w:ind w:left="-108" w:right="-102"/>
              <w:rPr>
                <w:b w:val="0"/>
                <w:bCs w:val="0"/>
              </w:rPr>
            </w:pP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Salón Rivera &amp; Rot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h</w:t>
            </w: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ko</w:t>
            </w:r>
          </w:p>
        </w:tc>
        <w:tc>
          <w:tcPr>
            <w:tcW w:w="5245" w:type="dxa"/>
            <w:vAlign w:val="center"/>
          </w:tcPr>
          <w:p w14:paraId="5A4D3F33" w14:textId="77777777" w:rsidR="00537E22" w:rsidRPr="00043397" w:rsidRDefault="00537E22" w:rsidP="00537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43397">
              <w:rPr>
                <w:rFonts w:ascii="Arial" w:hAnsi="Arial" w:cs="Arial"/>
                <w:b/>
                <w:bCs/>
                <w:sz w:val="18"/>
                <w:szCs w:val="18"/>
              </w:rPr>
              <w:t>Caso práctico</w:t>
            </w:r>
          </w:p>
          <w:p w14:paraId="1151346D" w14:textId="56B0085C" w:rsidR="00007CD5" w:rsidRDefault="00007CD5" w:rsidP="00537E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09AF">
              <w:rPr>
                <w:rFonts w:ascii="Arial" w:hAnsi="Arial" w:cs="Arial"/>
                <w:sz w:val="18"/>
                <w:szCs w:val="18"/>
              </w:rPr>
              <w:t>Abasto Aislado con Energía Solar FV en la Industria Automotriz.</w:t>
            </w:r>
          </w:p>
          <w:p w14:paraId="3CAE1A0B" w14:textId="7E29DFA0" w:rsidR="008E21B2" w:rsidRPr="009009AF" w:rsidRDefault="008E21B2" w:rsidP="00537E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43397">
              <w:rPr>
                <w:rFonts w:ascii="Arial" w:hAnsi="Arial" w:cs="Arial"/>
                <w:b/>
                <w:bCs/>
                <w:sz w:val="18"/>
                <w:szCs w:val="18"/>
              </w:rPr>
              <w:t>Coordinador: ASOLMEX</w:t>
            </w:r>
          </w:p>
          <w:p w14:paraId="54ADE16D" w14:textId="3BEDC63A" w:rsidR="00043397" w:rsidRPr="00043397" w:rsidRDefault="00043397" w:rsidP="00537E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3397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0433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onferencista.</w:t>
            </w:r>
          </w:p>
          <w:p w14:paraId="212D2D71" w14:textId="1D47C13C" w:rsidR="00E96C50" w:rsidRPr="008E21B2" w:rsidRDefault="00F5446D" w:rsidP="00537E22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21B2">
              <w:rPr>
                <w:rFonts w:ascii="Arial" w:hAnsi="Arial" w:cs="Arial"/>
                <w:sz w:val="18"/>
                <w:szCs w:val="18"/>
              </w:rPr>
              <w:t>Rodrigo Lankenau - Project Development Manager</w:t>
            </w:r>
            <w:r w:rsidRPr="008E21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BAYWA r.e.</w:t>
            </w:r>
          </w:p>
        </w:tc>
        <w:tc>
          <w:tcPr>
            <w:tcW w:w="4252" w:type="dxa"/>
          </w:tcPr>
          <w:p w14:paraId="5EA46E5F" w14:textId="77777777" w:rsidR="00537E22" w:rsidRPr="00A808A4" w:rsidRDefault="00537E22" w:rsidP="00537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52B144B" w14:textId="77777777" w:rsidR="00537E22" w:rsidRDefault="00537E22" w:rsidP="00537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E43D3">
              <w:rPr>
                <w:rFonts w:ascii="Arial" w:hAnsi="Arial" w:cs="Arial"/>
                <w:bCs/>
                <w:sz w:val="20"/>
                <w:szCs w:val="20"/>
                <w:lang w:val="es-ES"/>
              </w:rPr>
              <w:t>Caso Inspiración</w:t>
            </w:r>
          </w:p>
          <w:p w14:paraId="13791684" w14:textId="284A9F99" w:rsidR="00537E22" w:rsidRPr="007838D5" w:rsidRDefault="00537E22" w:rsidP="00537E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ES"/>
              </w:rPr>
              <w:drawing>
                <wp:inline distT="0" distB="0" distL="0" distR="0" wp14:anchorId="2F0D89F3" wp14:editId="3571FEDA">
                  <wp:extent cx="146506" cy="146506"/>
                  <wp:effectExtent l="0" t="0" r="0" b="6350"/>
                  <wp:docPr id="55624083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537E22">
              <w:rPr>
                <w:rFonts w:ascii="Arial" w:hAnsi="Arial" w:cs="Arial"/>
                <w:bCs/>
                <w:sz w:val="15"/>
                <w:szCs w:val="15"/>
                <w:lang w:val="es-ES"/>
              </w:rPr>
              <w:t>30 min.</w:t>
            </w:r>
            <w:r w:rsidRPr="00DA017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     </w:t>
            </w:r>
          </w:p>
        </w:tc>
      </w:tr>
      <w:tr w:rsidR="00537E22" w14:paraId="119BDB2D" w14:textId="77777777" w:rsidTr="00E24C59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5591A211" w14:textId="238CA246" w:rsidR="00537E22" w:rsidRPr="006A327D" w:rsidRDefault="00537E22" w:rsidP="00537E22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10</w:t>
            </w:r>
            <w:r w:rsidRPr="006A327D">
              <w:rPr>
                <w:rFonts w:ascii="Arial" w:hAnsi="Arial" w:cs="Arial"/>
                <w:sz w:val="16"/>
                <w:szCs w:val="16"/>
                <w:lang w:val="es-ES"/>
              </w:rPr>
              <w:t xml:space="preserve">:30 </w:t>
            </w:r>
          </w:p>
          <w:p w14:paraId="3CFDA938" w14:textId="77777777" w:rsidR="00537E22" w:rsidRPr="006A327D" w:rsidRDefault="00537E22" w:rsidP="00537E22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245" w:type="dxa"/>
            <w:vAlign w:val="center"/>
          </w:tcPr>
          <w:p w14:paraId="6A519325" w14:textId="2E006ECD" w:rsidR="00537E22" w:rsidRPr="00E96C50" w:rsidRDefault="00537E22" w:rsidP="00537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6C5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Coffee break</w:t>
            </w:r>
          </w:p>
        </w:tc>
        <w:tc>
          <w:tcPr>
            <w:tcW w:w="4252" w:type="dxa"/>
          </w:tcPr>
          <w:p w14:paraId="09E8E248" w14:textId="77777777" w:rsidR="00537E22" w:rsidRDefault="00537E22" w:rsidP="00537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5686EF6C" w14:textId="463D94DC" w:rsidR="00537E22" w:rsidRDefault="00537E22" w:rsidP="00537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E43D3">
              <w:rPr>
                <w:rFonts w:ascii="Arial" w:hAnsi="Arial" w:cs="Arial"/>
                <w:sz w:val="20"/>
                <w:szCs w:val="20"/>
              </w:rPr>
              <w:t>Networking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informal</w:t>
            </w:r>
          </w:p>
        </w:tc>
      </w:tr>
      <w:tr w:rsidR="00E96C50" w14:paraId="13EC7163" w14:textId="77777777" w:rsidTr="005E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608DAD5D" w14:textId="397A3DD2" w:rsidR="00E96C50" w:rsidRPr="006A327D" w:rsidRDefault="00E96C50" w:rsidP="00E96C50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A327D"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6A327D">
              <w:rPr>
                <w:rFonts w:ascii="Arial" w:hAnsi="Arial" w:cs="Arial"/>
                <w:sz w:val="16"/>
                <w:szCs w:val="16"/>
                <w:lang w:val="es-ES"/>
              </w:rPr>
              <w:t>: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0</w:t>
            </w:r>
            <w:r w:rsidRPr="006A327D">
              <w:rPr>
                <w:rFonts w:ascii="Arial" w:hAnsi="Arial" w:cs="Arial"/>
                <w:sz w:val="16"/>
                <w:szCs w:val="16"/>
                <w:lang w:val="es-ES"/>
              </w:rPr>
              <w:t xml:space="preserve">0 </w:t>
            </w:r>
          </w:p>
          <w:p w14:paraId="3640C551" w14:textId="7E700CE2" w:rsidR="00E96C50" w:rsidRPr="00823A32" w:rsidRDefault="00E96C50" w:rsidP="00E96C50">
            <w:pPr>
              <w:ind w:left="-108" w:right="-102"/>
              <w:rPr>
                <w:b w:val="0"/>
                <w:bCs w:val="0"/>
              </w:rPr>
            </w:pP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Salón Rivera &amp; Rot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h</w:t>
            </w: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ko</w:t>
            </w:r>
          </w:p>
        </w:tc>
        <w:tc>
          <w:tcPr>
            <w:tcW w:w="5245" w:type="dxa"/>
          </w:tcPr>
          <w:p w14:paraId="3EC4CDE0" w14:textId="0ECC49AB" w:rsidR="00ED0FD4" w:rsidRPr="00B20990" w:rsidRDefault="00ED0FD4" w:rsidP="00E96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9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Panel </w:t>
            </w:r>
            <w:r w:rsidR="00B20990" w:rsidRPr="00B2099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14:paraId="11271124" w14:textId="52FDEF79" w:rsidR="00B20990" w:rsidRPr="00B20990" w:rsidRDefault="00B20990" w:rsidP="00E96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20990">
              <w:rPr>
                <w:rFonts w:ascii="Arial" w:hAnsi="Arial" w:cs="Arial"/>
                <w:sz w:val="18"/>
                <w:szCs w:val="18"/>
              </w:rPr>
              <w:t>Hidrocarburos en la transición energética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990">
              <w:rPr>
                <w:rFonts w:ascii="Arial" w:hAnsi="Arial" w:cs="Arial"/>
                <w:sz w:val="18"/>
                <w:szCs w:val="18"/>
              </w:rPr>
              <w:t>gas, petróleo, eficiencia y captura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80B7C2" w14:textId="355E5AFE" w:rsidR="00ED0FD4" w:rsidRPr="00B20990" w:rsidRDefault="00ED0FD4" w:rsidP="00ED0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990">
              <w:rPr>
                <w:rFonts w:ascii="Arial" w:hAnsi="Arial" w:cs="Arial"/>
                <w:b/>
                <w:bCs/>
                <w:sz w:val="18"/>
                <w:szCs w:val="18"/>
              </w:rPr>
              <w:t>Coordinador: AMEXHI</w:t>
            </w:r>
          </w:p>
          <w:p w14:paraId="67128497" w14:textId="77777777" w:rsidR="009E1C15" w:rsidRPr="00E172AE" w:rsidRDefault="009E1C15" w:rsidP="00E96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EF32F8" w14:textId="211EC249" w:rsidR="00E96C50" w:rsidRPr="00E9045C" w:rsidRDefault="00E96C50" w:rsidP="00E96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172AE">
              <w:rPr>
                <w:rFonts w:ascii="Arial" w:hAnsi="Arial" w:cs="Arial"/>
                <w:b/>
                <w:bCs/>
                <w:sz w:val="18"/>
                <w:szCs w:val="18"/>
              </w:rPr>
              <w:t>Moderador</w:t>
            </w:r>
            <w:r w:rsidR="00E172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E172A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9E1C15">
              <w:rPr>
                <w:rFonts w:ascii="Arial" w:hAnsi="Arial" w:cs="Arial"/>
                <w:sz w:val="18"/>
                <w:szCs w:val="18"/>
              </w:rPr>
              <w:t xml:space="preserve"> Abril Moreno</w:t>
            </w:r>
            <w:r w:rsidR="003743C4">
              <w:rPr>
                <w:rFonts w:ascii="Arial" w:hAnsi="Arial" w:cs="Arial"/>
                <w:sz w:val="18"/>
                <w:szCs w:val="18"/>
              </w:rPr>
              <w:t>, Directora General a Energía Debate y socia Directiva de P21 Energía.</w:t>
            </w:r>
          </w:p>
          <w:p w14:paraId="258333B4" w14:textId="77777777" w:rsidR="00E96C50" w:rsidRPr="00E172AE" w:rsidRDefault="00E96C50" w:rsidP="00E96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2AE">
              <w:rPr>
                <w:rFonts w:ascii="Arial" w:hAnsi="Arial" w:cs="Arial"/>
                <w:b/>
                <w:bCs/>
                <w:sz w:val="18"/>
                <w:szCs w:val="18"/>
              </w:rPr>
              <w:t>Panelistas</w:t>
            </w:r>
          </w:p>
          <w:p w14:paraId="3E3BEA1C" w14:textId="77777777" w:rsidR="00E96C50" w:rsidRPr="00E9045C" w:rsidRDefault="00E96C50" w:rsidP="00E96C5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9045C">
              <w:rPr>
                <w:rFonts w:ascii="Arial" w:hAnsi="Arial" w:cs="Arial"/>
                <w:sz w:val="18"/>
                <w:szCs w:val="18"/>
                <w:lang w:val="es-MX"/>
              </w:rPr>
              <w:t>Dra. Elizabeth Mar Juárez, Directora general, IMP</w:t>
            </w:r>
          </w:p>
          <w:p w14:paraId="2FBD45B7" w14:textId="7BD192A7" w:rsidR="00E96C50" w:rsidRDefault="00C06C15" w:rsidP="00F544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lastRenderedPageBreak/>
              <w:t xml:space="preserve">Gobirish Mireles y Malpica, </w:t>
            </w:r>
            <w:r w:rsidR="00E96C50" w:rsidRPr="00E9045C">
              <w:rPr>
                <w:rFonts w:ascii="Arial" w:hAnsi="Arial" w:cs="Arial"/>
                <w:sz w:val="18"/>
                <w:szCs w:val="18"/>
                <w:lang w:val="es-MX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ubsecretario de Hidrocraburos,</w:t>
            </w:r>
            <w:r w:rsidR="00E96C50" w:rsidRPr="00E9045C">
              <w:rPr>
                <w:rFonts w:ascii="Arial" w:hAnsi="Arial" w:cs="Arial"/>
                <w:sz w:val="18"/>
                <w:szCs w:val="18"/>
                <w:lang w:val="es-MX"/>
              </w:rPr>
              <w:t xml:space="preserve"> Secretaría de Desarrollo Energético de Tamaulipas</w:t>
            </w:r>
            <w:r w:rsidR="00E96C50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  <w:p w14:paraId="70234E29" w14:textId="05A5A618" w:rsidR="009E1C15" w:rsidRDefault="009E1C15" w:rsidP="00F544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Alfredo Bejos Inclán , Vicepresidente, AMGN</w:t>
            </w:r>
          </w:p>
          <w:p w14:paraId="71FEC9A6" w14:textId="5E6E6063" w:rsidR="009E1C15" w:rsidRPr="00F5446D" w:rsidRDefault="009E1C15" w:rsidP="00F544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Merlín Cochran, Director General, AMEHI</w:t>
            </w:r>
          </w:p>
          <w:p w14:paraId="0D5DDFE1" w14:textId="03D9388D" w:rsidR="00E96C50" w:rsidRPr="00A62439" w:rsidRDefault="00E96C50" w:rsidP="00E96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2" w:type="dxa"/>
          </w:tcPr>
          <w:p w14:paraId="6562769B" w14:textId="77777777" w:rsidR="00E96C50" w:rsidRDefault="00E96C50" w:rsidP="00E96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7B6F312B" w14:textId="77777777" w:rsidR="00E96C50" w:rsidRPr="007838D5" w:rsidRDefault="00E96C50" w:rsidP="00E96C5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Panel Transversal </w:t>
            </w:r>
          </w:p>
          <w:p w14:paraId="285304D0" w14:textId="73BE3DC6" w:rsidR="00E96C50" w:rsidRPr="007E43D3" w:rsidRDefault="00E96C50" w:rsidP="00E96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s-ES"/>
              </w:rPr>
              <w:drawing>
                <wp:inline distT="0" distB="0" distL="0" distR="0" wp14:anchorId="6454C399" wp14:editId="22E0A95D">
                  <wp:extent cx="146506" cy="146506"/>
                  <wp:effectExtent l="0" t="0" r="0" b="6350"/>
                  <wp:docPr id="232863544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A0175">
              <w:rPr>
                <w:rFonts w:ascii="Arial" w:hAnsi="Arial" w:cs="Arial"/>
                <w:bCs/>
                <w:sz w:val="15"/>
                <w:szCs w:val="15"/>
                <w:lang w:val="es-ES"/>
              </w:rPr>
              <w:t>60 min</w:t>
            </w:r>
          </w:p>
        </w:tc>
      </w:tr>
    </w:tbl>
    <w:p w14:paraId="5D9D3E63" w14:textId="77777777" w:rsidR="00B20990" w:rsidRDefault="00B20990" w:rsidP="00164850">
      <w:pPr>
        <w:rPr>
          <w:rFonts w:ascii="Arial" w:hAnsi="Arial" w:cs="Arial"/>
          <w:b/>
          <w:color w:val="000000" w:themeColor="text1"/>
          <w:sz w:val="13"/>
          <w:szCs w:val="13"/>
          <w:lang w:val="es-ES"/>
        </w:rPr>
      </w:pPr>
    </w:p>
    <w:p w14:paraId="12DB3F17" w14:textId="77777777" w:rsidR="0049125F" w:rsidRDefault="0049125F" w:rsidP="00164850">
      <w:pPr>
        <w:rPr>
          <w:rFonts w:ascii="Arial" w:hAnsi="Arial" w:cs="Arial"/>
          <w:b/>
          <w:color w:val="000000" w:themeColor="text1"/>
          <w:sz w:val="13"/>
          <w:szCs w:val="13"/>
          <w:lang w:val="es-ES"/>
        </w:rPr>
      </w:pPr>
    </w:p>
    <w:p w14:paraId="10B4BD32" w14:textId="77777777" w:rsidR="001E0D94" w:rsidRDefault="001E0D94" w:rsidP="00164850">
      <w:pPr>
        <w:rPr>
          <w:rFonts w:ascii="Arial" w:hAnsi="Arial" w:cs="Arial"/>
          <w:b/>
          <w:color w:val="000000" w:themeColor="text1"/>
          <w:sz w:val="13"/>
          <w:szCs w:val="13"/>
          <w:lang w:val="es-ES"/>
        </w:rPr>
      </w:pPr>
    </w:p>
    <w:p w14:paraId="03B0C8E9" w14:textId="77777777" w:rsidR="001E0D94" w:rsidRDefault="001E0D94" w:rsidP="00164850">
      <w:pPr>
        <w:rPr>
          <w:rFonts w:ascii="Arial" w:hAnsi="Arial" w:cs="Arial"/>
          <w:b/>
          <w:color w:val="000000" w:themeColor="text1"/>
          <w:sz w:val="13"/>
          <w:szCs w:val="13"/>
          <w:lang w:val="es-ES"/>
        </w:rPr>
      </w:pPr>
    </w:p>
    <w:p w14:paraId="2F8B09DB" w14:textId="77777777" w:rsidR="001E0D94" w:rsidRDefault="001E0D94" w:rsidP="00164850">
      <w:pPr>
        <w:rPr>
          <w:rFonts w:ascii="Arial" w:hAnsi="Arial" w:cs="Arial"/>
          <w:b/>
          <w:color w:val="000000" w:themeColor="text1"/>
          <w:sz w:val="13"/>
          <w:szCs w:val="13"/>
          <w:lang w:val="es-ES"/>
        </w:rPr>
      </w:pPr>
    </w:p>
    <w:p w14:paraId="046BAB52" w14:textId="77777777" w:rsidR="0049125F" w:rsidRDefault="0049125F" w:rsidP="00164850">
      <w:pPr>
        <w:rPr>
          <w:rFonts w:ascii="Arial" w:hAnsi="Arial" w:cs="Arial"/>
          <w:b/>
          <w:color w:val="000000" w:themeColor="text1"/>
          <w:sz w:val="13"/>
          <w:szCs w:val="13"/>
          <w:lang w:val="es-ES"/>
        </w:rPr>
      </w:pPr>
    </w:p>
    <w:tbl>
      <w:tblPr>
        <w:tblStyle w:val="Tablaconcuadrcula4-nfasis11"/>
        <w:tblW w:w="10632" w:type="dxa"/>
        <w:tblInd w:w="-856" w:type="dxa"/>
        <w:tblLook w:val="04A0" w:firstRow="1" w:lastRow="0" w:firstColumn="1" w:lastColumn="0" w:noHBand="0" w:noVBand="1"/>
      </w:tblPr>
      <w:tblGrid>
        <w:gridCol w:w="1135"/>
        <w:gridCol w:w="5245"/>
        <w:gridCol w:w="4252"/>
      </w:tblGrid>
      <w:tr w:rsidR="00B20990" w:rsidRPr="00823A32" w14:paraId="14FC261C" w14:textId="77777777" w:rsidTr="00E90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  <w:gridSpan w:val="2"/>
            <w:shd w:val="clear" w:color="auto" w:fill="1F4E79" w:themeFill="accent1" w:themeFillShade="80"/>
          </w:tcPr>
          <w:p w14:paraId="4C53B492" w14:textId="77777777" w:rsidR="00B20990" w:rsidRPr="00537E22" w:rsidRDefault="00B20990" w:rsidP="00E9045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37E22">
              <w:rPr>
                <w:rFonts w:ascii="Arial" w:hAnsi="Arial" w:cs="Arial"/>
                <w:sz w:val="20"/>
                <w:szCs w:val="20"/>
              </w:rPr>
              <w:t>Jueves 16 de octubre 2025</w:t>
            </w:r>
          </w:p>
          <w:p w14:paraId="424321E0" w14:textId="77777777" w:rsidR="00B20990" w:rsidRDefault="00B20990" w:rsidP="00E9045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37E22">
              <w:rPr>
                <w:rFonts w:ascii="Arial" w:hAnsi="Arial" w:cs="Arial"/>
                <w:sz w:val="20"/>
                <w:szCs w:val="20"/>
              </w:rPr>
              <w:t>Transición, financiamiento y compromisos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776A3D" w14:textId="77777777" w:rsidR="00B20990" w:rsidRPr="00537E22" w:rsidRDefault="00B20990" w:rsidP="00E904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1F4E79" w:themeFill="accent1" w:themeFillShade="80"/>
          </w:tcPr>
          <w:p w14:paraId="1433742A" w14:textId="77777777" w:rsidR="00B20990" w:rsidRPr="00823A32" w:rsidRDefault="00B20990" w:rsidP="00E90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222B4" w14:paraId="1044A1BC" w14:textId="77777777" w:rsidTr="00E9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383C271B" w14:textId="5DD1D982" w:rsidR="00D222B4" w:rsidRPr="00C23B7B" w:rsidRDefault="00D222B4" w:rsidP="00D222B4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23B7B"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  <w:r w:rsidRPr="00C23B7B">
              <w:rPr>
                <w:rFonts w:ascii="Arial" w:hAnsi="Arial" w:cs="Arial"/>
                <w:sz w:val="16"/>
                <w:szCs w:val="16"/>
                <w:lang w:val="es-ES"/>
              </w:rPr>
              <w:t xml:space="preserve">:00 </w:t>
            </w:r>
          </w:p>
          <w:p w14:paraId="2D518301" w14:textId="76B4F7C5" w:rsidR="00D222B4" w:rsidRPr="00C23B7B" w:rsidRDefault="00D222B4" w:rsidP="00D222B4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6F81"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  <w:t xml:space="preserve">Salón Miró 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  <w:t>&amp;</w:t>
            </w:r>
            <w:r w:rsidRPr="00186F81"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  <w:t xml:space="preserve"> Picasso</w:t>
            </w:r>
          </w:p>
        </w:tc>
        <w:tc>
          <w:tcPr>
            <w:tcW w:w="5245" w:type="dxa"/>
            <w:vAlign w:val="center"/>
          </w:tcPr>
          <w:p w14:paraId="3CC1D290" w14:textId="77777777" w:rsidR="00D222B4" w:rsidRPr="0020620E" w:rsidRDefault="00D222B4" w:rsidP="00D2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0620E">
              <w:rPr>
                <w:rFonts w:ascii="Arial" w:hAnsi="Arial" w:cs="Arial"/>
                <w:b/>
                <w:bCs/>
                <w:sz w:val="18"/>
                <w:szCs w:val="18"/>
              </w:rPr>
              <w:t>Microsesiones</w:t>
            </w:r>
          </w:p>
          <w:p w14:paraId="72B7AD36" w14:textId="77777777" w:rsidR="00D222B4" w:rsidRPr="0020620E" w:rsidRDefault="00D222B4" w:rsidP="00D2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0620E">
              <w:rPr>
                <w:rFonts w:ascii="Arial" w:hAnsi="Arial" w:cs="Arial"/>
                <w:sz w:val="18"/>
                <w:szCs w:val="18"/>
              </w:rPr>
              <w:t>Casos de innovación en eficiencia, hidrógeno, biomasa o geotermia</w:t>
            </w:r>
          </w:p>
          <w:p w14:paraId="79B41CA0" w14:textId="40A891A6" w:rsidR="00D222B4" w:rsidRPr="0020620E" w:rsidRDefault="00D222B4" w:rsidP="00D2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62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Coordinador: </w:t>
            </w:r>
            <w:r w:rsidR="0020620E" w:rsidRPr="0020620E">
              <w:rPr>
                <w:rFonts w:ascii="Arial" w:hAnsi="Arial" w:cs="Arial"/>
                <w:b/>
                <w:bCs/>
                <w:sz w:val="18"/>
                <w:szCs w:val="18"/>
              </w:rPr>
              <w:t>H2México</w:t>
            </w:r>
          </w:p>
          <w:p w14:paraId="48488804" w14:textId="77777777" w:rsidR="00D222B4" w:rsidRPr="0020620E" w:rsidRDefault="00D222B4" w:rsidP="00D222B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620E">
              <w:rPr>
                <w:rFonts w:ascii="Arial" w:hAnsi="Arial" w:cs="Arial"/>
                <w:sz w:val="18"/>
                <w:szCs w:val="18"/>
                <w:lang w:val="es-ES"/>
              </w:rPr>
              <w:t>AME AMENEER, AMGN</w:t>
            </w:r>
          </w:p>
          <w:p w14:paraId="467F89BE" w14:textId="77777777" w:rsidR="00CD4E41" w:rsidRDefault="0020620E" w:rsidP="00D222B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CD4E41">
              <w:rPr>
                <w:rFonts w:ascii="Arial" w:hAnsi="Arial" w:cs="Arial"/>
                <w:b/>
                <w:sz w:val="18"/>
                <w:szCs w:val="18"/>
                <w:lang w:val="es-ES"/>
              </w:rPr>
              <w:t>Moderador:</w:t>
            </w:r>
          </w:p>
          <w:p w14:paraId="7F6BD911" w14:textId="6F7DC1C5" w:rsidR="0020620E" w:rsidRDefault="0020620E" w:rsidP="00D222B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2062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Israel Hurtado, </w:t>
            </w:r>
            <w:r w:rsidR="0043342D" w:rsidRPr="0020620E">
              <w:rPr>
                <w:rFonts w:ascii="Arial" w:hAnsi="Arial" w:cs="Arial"/>
                <w:bCs/>
                <w:sz w:val="18"/>
                <w:szCs w:val="18"/>
                <w:lang w:val="es-ES"/>
              </w:rPr>
              <w:t>presidente</w:t>
            </w:r>
            <w:r w:rsidRPr="002062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H2M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éxico</w:t>
            </w:r>
          </w:p>
          <w:p w14:paraId="6A1B71AE" w14:textId="77777777" w:rsidR="0020620E" w:rsidRPr="00CD4E41" w:rsidRDefault="0020620E" w:rsidP="00D222B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CD4E41">
              <w:rPr>
                <w:rFonts w:ascii="Arial" w:hAnsi="Arial" w:cs="Arial"/>
                <w:b/>
                <w:sz w:val="18"/>
                <w:szCs w:val="18"/>
                <w:lang w:val="es-ES"/>
              </w:rPr>
              <w:t>Panelistas:</w:t>
            </w:r>
          </w:p>
          <w:p w14:paraId="330C1615" w14:textId="0E3E3A78" w:rsidR="0020620E" w:rsidRDefault="0020620E" w:rsidP="0020620E">
            <w:pPr>
              <w:pStyle w:val="Prrafodelista"/>
              <w:numPr>
                <w:ilvl w:val="0"/>
                <w:numId w:val="7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2062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Adalia </w:t>
            </w:r>
            <w:r w:rsidR="00F2003D">
              <w:rPr>
                <w:rFonts w:ascii="Arial" w:hAnsi="Arial" w:cs="Arial"/>
                <w:bCs/>
                <w:sz w:val="18"/>
                <w:szCs w:val="18"/>
                <w:lang w:val="es-ES"/>
              </w:rPr>
              <w:t>C</w:t>
            </w:r>
            <w:r w:rsidRPr="0020620E">
              <w:rPr>
                <w:rFonts w:ascii="Arial" w:hAnsi="Arial" w:cs="Arial"/>
                <w:bCs/>
                <w:sz w:val="18"/>
                <w:szCs w:val="18"/>
                <w:lang w:val="es-ES"/>
              </w:rPr>
              <w:t>antú, Chief Legal Officer en Regulus energía</w:t>
            </w:r>
          </w:p>
          <w:p w14:paraId="6F3BEDFA" w14:textId="555682F0" w:rsidR="0020620E" w:rsidRDefault="0020620E" w:rsidP="0020620E">
            <w:pPr>
              <w:pStyle w:val="Prrafodelista"/>
              <w:numPr>
                <w:ilvl w:val="0"/>
                <w:numId w:val="7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José González Olivera, </w:t>
            </w:r>
            <w:r w:rsidR="00CD4E41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director general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Black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Green y </w:t>
            </w:r>
            <w:r w:rsidR="0043342D">
              <w:rPr>
                <w:rFonts w:ascii="Arial" w:hAnsi="Arial" w:cs="Arial"/>
                <w:bCs/>
                <w:sz w:val="18"/>
                <w:szCs w:val="18"/>
                <w:lang w:val="es-ES"/>
              </w:rPr>
              <w:t>vicepresidente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AMENEER.</w:t>
            </w:r>
          </w:p>
          <w:p w14:paraId="2B1B93C2" w14:textId="7275682C" w:rsidR="0020620E" w:rsidRPr="0020620E" w:rsidRDefault="00803EAF" w:rsidP="00803EAF">
            <w:pPr>
              <w:pStyle w:val="Prrafodelista"/>
              <w:numPr>
                <w:ilvl w:val="0"/>
                <w:numId w:val="7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Guillermo Gómez</w:t>
            </w:r>
            <w:r w:rsidR="00EE03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Herrera, </w:t>
            </w:r>
            <w:proofErr w:type="gramStart"/>
            <w:r w:rsidR="00EE0378">
              <w:rPr>
                <w:rFonts w:ascii="Arial" w:hAnsi="Arial" w:cs="Arial"/>
                <w:bCs/>
                <w:sz w:val="18"/>
                <w:szCs w:val="18"/>
                <w:lang w:val="es-ES"/>
              </w:rPr>
              <w:t>Presidente</w:t>
            </w:r>
            <w:proofErr w:type="gramEnd"/>
            <w:r w:rsidR="00EE03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del Consejo Nacional de Biogás.</w:t>
            </w:r>
          </w:p>
        </w:tc>
        <w:tc>
          <w:tcPr>
            <w:tcW w:w="4252" w:type="dxa"/>
          </w:tcPr>
          <w:p w14:paraId="5C003D83" w14:textId="77777777" w:rsidR="00D222B4" w:rsidRDefault="00D222B4" w:rsidP="00E904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B20990" w14:paraId="4DD956BC" w14:textId="77777777" w:rsidTr="00E9045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01117D13" w14:textId="77777777" w:rsidR="00B20990" w:rsidRPr="00C23B7B" w:rsidRDefault="00B20990" w:rsidP="00E9045C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23B7B">
              <w:rPr>
                <w:rFonts w:ascii="Arial" w:hAnsi="Arial" w:cs="Arial"/>
                <w:sz w:val="16"/>
                <w:szCs w:val="16"/>
                <w:lang w:val="es-ES"/>
              </w:rPr>
              <w:t xml:space="preserve">13:00 </w:t>
            </w:r>
          </w:p>
          <w:p w14:paraId="16F7EFD6" w14:textId="77777777" w:rsidR="00B20990" w:rsidRPr="00186F81" w:rsidRDefault="00B20990" w:rsidP="00E9045C">
            <w:pPr>
              <w:ind w:left="-108" w:right="-102"/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</w:pPr>
            <w:r w:rsidRPr="00186F81"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  <w:t xml:space="preserve">Salón Miró 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  <w:t>&amp;</w:t>
            </w:r>
            <w:r w:rsidRPr="00186F81"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  <w:t xml:space="preserve"> Picasso</w:t>
            </w:r>
          </w:p>
        </w:tc>
        <w:tc>
          <w:tcPr>
            <w:tcW w:w="5245" w:type="dxa"/>
            <w:vAlign w:val="center"/>
          </w:tcPr>
          <w:p w14:paraId="40B8A57B" w14:textId="77777777" w:rsidR="00B20990" w:rsidRPr="00A62439" w:rsidRDefault="00B20990" w:rsidP="00E9045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Comida</w:t>
            </w:r>
          </w:p>
        </w:tc>
        <w:tc>
          <w:tcPr>
            <w:tcW w:w="4252" w:type="dxa"/>
          </w:tcPr>
          <w:p w14:paraId="06B142A1" w14:textId="77777777" w:rsidR="00B20990" w:rsidRDefault="00B20990" w:rsidP="00E904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5955DBAD" w14:textId="77777777" w:rsidR="00B20990" w:rsidRPr="00A62439" w:rsidRDefault="00B20990" w:rsidP="00E9045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highlight w:val="cyan"/>
                <w:lang w:val="es-ES"/>
              </w:rPr>
            </w:pPr>
            <w:r w:rsidRPr="007E43D3">
              <w:rPr>
                <w:rFonts w:ascii="Arial" w:hAnsi="Arial" w:cs="Arial"/>
                <w:sz w:val="20"/>
                <w:szCs w:val="20"/>
              </w:rPr>
              <w:t>Networking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informal</w:t>
            </w:r>
          </w:p>
        </w:tc>
      </w:tr>
      <w:tr w:rsidR="00B20990" w14:paraId="7110F9D7" w14:textId="77777777" w:rsidTr="00E9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5E150CD" w14:textId="77777777" w:rsidR="00B20990" w:rsidRPr="00C23B7B" w:rsidRDefault="00B20990" w:rsidP="00E9045C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23B7B">
              <w:rPr>
                <w:rFonts w:ascii="Arial" w:hAnsi="Arial" w:cs="Arial"/>
                <w:sz w:val="16"/>
                <w:szCs w:val="16"/>
                <w:lang w:val="es-ES"/>
              </w:rPr>
              <w:t>14: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0</w:t>
            </w:r>
            <w:r w:rsidRPr="00C23B7B">
              <w:rPr>
                <w:rFonts w:ascii="Arial" w:hAnsi="Arial" w:cs="Arial"/>
                <w:sz w:val="16"/>
                <w:szCs w:val="16"/>
                <w:lang w:val="es-ES"/>
              </w:rPr>
              <w:t xml:space="preserve">0 </w:t>
            </w:r>
          </w:p>
          <w:p w14:paraId="4FE58E88" w14:textId="77777777" w:rsidR="00B20990" w:rsidRPr="00823A32" w:rsidRDefault="00B20990" w:rsidP="00E9045C">
            <w:pPr>
              <w:ind w:left="-108" w:right="-102"/>
              <w:rPr>
                <w:b w:val="0"/>
                <w:bCs w:val="0"/>
              </w:rPr>
            </w:pP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Salón Rivera &amp; Rot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h</w:t>
            </w: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ko</w:t>
            </w:r>
          </w:p>
        </w:tc>
        <w:tc>
          <w:tcPr>
            <w:tcW w:w="5245" w:type="dxa"/>
            <w:vAlign w:val="center"/>
          </w:tcPr>
          <w:p w14:paraId="3499CAE1" w14:textId="4C50A244" w:rsidR="00B20990" w:rsidRPr="00B20990" w:rsidRDefault="00B20990" w:rsidP="00E9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990">
              <w:rPr>
                <w:rFonts w:ascii="Arial" w:hAnsi="Arial" w:cs="Arial"/>
                <w:b/>
                <w:bCs/>
                <w:sz w:val="18"/>
                <w:szCs w:val="18"/>
              </w:rPr>
              <w:t>Panel 6</w:t>
            </w:r>
          </w:p>
          <w:p w14:paraId="7855AE7A" w14:textId="77777777" w:rsidR="00B20990" w:rsidRPr="00B20990" w:rsidRDefault="00B20990" w:rsidP="00E9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20990">
              <w:rPr>
                <w:rFonts w:ascii="Arial" w:hAnsi="Arial" w:cs="Arial"/>
                <w:sz w:val="18"/>
                <w:szCs w:val="18"/>
              </w:rPr>
              <w:t>Mercados de carbono: Retos y oportunidades para México.</w:t>
            </w:r>
          </w:p>
          <w:p w14:paraId="5ED83166" w14:textId="020FB181" w:rsidR="00B20990" w:rsidRPr="00B20990" w:rsidRDefault="00B20990" w:rsidP="00B2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990">
              <w:rPr>
                <w:rFonts w:ascii="Arial" w:hAnsi="Arial" w:cs="Arial"/>
                <w:b/>
                <w:bCs/>
                <w:sz w:val="18"/>
                <w:szCs w:val="18"/>
              </w:rPr>
              <w:t>Coordinador: AMEXHI</w:t>
            </w:r>
          </w:p>
          <w:p w14:paraId="43A710EF" w14:textId="26EBF717" w:rsidR="00B20990" w:rsidRPr="00B20990" w:rsidRDefault="00B20990" w:rsidP="00B2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20990">
              <w:rPr>
                <w:rFonts w:ascii="Arial" w:hAnsi="Arial" w:cs="Arial"/>
                <w:sz w:val="18"/>
                <w:szCs w:val="18"/>
              </w:rPr>
              <w:t>AME, H2México</w:t>
            </w:r>
          </w:p>
          <w:p w14:paraId="7A89D52A" w14:textId="77777777" w:rsidR="00B20990" w:rsidRPr="00B20990" w:rsidRDefault="00B20990" w:rsidP="00B2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7E20D5" w14:textId="77777777" w:rsidR="00B20990" w:rsidRPr="008E21B2" w:rsidRDefault="00B20990" w:rsidP="00B2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B2">
              <w:rPr>
                <w:rFonts w:ascii="Arial" w:hAnsi="Arial" w:cs="Arial"/>
                <w:b/>
                <w:bCs/>
                <w:sz w:val="16"/>
                <w:szCs w:val="16"/>
              </w:rPr>
              <w:t>Moderador:</w:t>
            </w:r>
          </w:p>
          <w:p w14:paraId="2FE491D3" w14:textId="2BE3E12B" w:rsidR="00B20990" w:rsidRPr="00D23C43" w:rsidRDefault="00B20990" w:rsidP="00B2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3C43">
              <w:rPr>
                <w:rFonts w:ascii="Arial" w:hAnsi="Arial" w:cs="Arial"/>
                <w:sz w:val="16"/>
                <w:szCs w:val="16"/>
              </w:rPr>
              <w:t xml:space="preserve">Francisco </w:t>
            </w:r>
            <w:r w:rsidR="00BF5CF8" w:rsidRPr="00D23C43">
              <w:rPr>
                <w:rFonts w:ascii="Arial" w:hAnsi="Arial" w:cs="Arial"/>
                <w:sz w:val="16"/>
                <w:szCs w:val="16"/>
              </w:rPr>
              <w:t xml:space="preserve">J. </w:t>
            </w:r>
            <w:r w:rsidRPr="00D23C43">
              <w:rPr>
                <w:rFonts w:ascii="Arial" w:hAnsi="Arial" w:cs="Arial"/>
                <w:sz w:val="16"/>
                <w:szCs w:val="16"/>
              </w:rPr>
              <w:t>Con Garza, Saavi Energía.</w:t>
            </w:r>
          </w:p>
          <w:p w14:paraId="2CC6AC97" w14:textId="77777777" w:rsidR="00B20990" w:rsidRPr="008E21B2" w:rsidRDefault="00B20990" w:rsidP="00B2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B2">
              <w:rPr>
                <w:rFonts w:ascii="Arial" w:hAnsi="Arial" w:cs="Arial"/>
                <w:b/>
                <w:bCs/>
                <w:sz w:val="16"/>
                <w:szCs w:val="16"/>
              </w:rPr>
              <w:t>Panelistas</w:t>
            </w:r>
          </w:p>
          <w:p w14:paraId="5FAD4FA6" w14:textId="7502BB8C" w:rsidR="00BF5CF8" w:rsidRPr="00D23C43" w:rsidRDefault="00BF5CF8" w:rsidP="00B2099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23C43">
              <w:rPr>
                <w:rFonts w:ascii="Arial" w:hAnsi="Arial" w:cs="Arial"/>
                <w:sz w:val="16"/>
                <w:szCs w:val="16"/>
                <w:lang w:val="es-MX"/>
              </w:rPr>
              <w:t xml:space="preserve">Andrea Hurtado. </w:t>
            </w:r>
            <w:r w:rsidR="007A4BFC">
              <w:rPr>
                <w:rFonts w:ascii="Arial" w:hAnsi="Arial" w:cs="Arial"/>
                <w:sz w:val="16"/>
                <w:szCs w:val="16"/>
                <w:lang w:val="es-MX"/>
              </w:rPr>
              <w:t xml:space="preserve">Directora General de políticas para la acción climática. </w:t>
            </w:r>
            <w:r w:rsidRPr="00D23C43">
              <w:rPr>
                <w:rFonts w:ascii="Arial" w:hAnsi="Arial" w:cs="Arial"/>
                <w:sz w:val="16"/>
                <w:szCs w:val="16"/>
                <w:lang w:val="es-MX"/>
              </w:rPr>
              <w:t>SEMA</w:t>
            </w:r>
            <w:r w:rsidR="00FF7818">
              <w:rPr>
                <w:rFonts w:ascii="Arial" w:hAnsi="Arial" w:cs="Arial"/>
                <w:sz w:val="16"/>
                <w:szCs w:val="16"/>
                <w:lang w:val="es-MX"/>
              </w:rPr>
              <w:t>R</w:t>
            </w:r>
            <w:r w:rsidRPr="00D23C43">
              <w:rPr>
                <w:rFonts w:ascii="Arial" w:hAnsi="Arial" w:cs="Arial"/>
                <w:sz w:val="16"/>
                <w:szCs w:val="16"/>
                <w:lang w:val="es-MX"/>
              </w:rPr>
              <w:t>NART</w:t>
            </w:r>
          </w:p>
          <w:p w14:paraId="6111FF83" w14:textId="60420456" w:rsidR="00B20990" w:rsidRPr="00D23C43" w:rsidRDefault="00B20990" w:rsidP="00B2099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23C43">
              <w:rPr>
                <w:rFonts w:ascii="Arial" w:hAnsi="Arial" w:cs="Arial"/>
                <w:sz w:val="16"/>
                <w:szCs w:val="16"/>
                <w:lang w:val="es-MX"/>
              </w:rPr>
              <w:t>Kathy Gregoire, Directora Ejecutiva, Pronatura Mexico</w:t>
            </w:r>
          </w:p>
          <w:p w14:paraId="49CC7AB0" w14:textId="77777777" w:rsidR="00B20990" w:rsidRPr="00D23C43" w:rsidRDefault="00BF5CF8" w:rsidP="00BF5CF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23C43">
              <w:rPr>
                <w:rFonts w:ascii="Arial" w:hAnsi="Arial" w:cs="Arial"/>
                <w:sz w:val="16"/>
                <w:szCs w:val="16"/>
                <w:lang w:val="es-MX"/>
              </w:rPr>
              <w:t>Eduardo Piquero – México2</w:t>
            </w:r>
          </w:p>
          <w:p w14:paraId="0B08DA8E" w14:textId="5A2AFDA0" w:rsidR="00BF5CF8" w:rsidRPr="0036084B" w:rsidRDefault="00BF5CF8" w:rsidP="00BF5CF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1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6084B">
              <w:rPr>
                <w:rFonts w:ascii="Arial" w:hAnsi="Arial" w:cs="Arial"/>
                <w:sz w:val="18"/>
                <w:szCs w:val="18"/>
                <w:lang w:val="es-MX"/>
              </w:rPr>
              <w:t>Marco Jano, Subdirector de Investigación del Instituto de Desarrollo Energía y Ambiente IDEA)</w:t>
            </w:r>
          </w:p>
        </w:tc>
        <w:tc>
          <w:tcPr>
            <w:tcW w:w="4252" w:type="dxa"/>
          </w:tcPr>
          <w:p w14:paraId="6DB531A1" w14:textId="77777777" w:rsidR="00B20990" w:rsidRPr="007838D5" w:rsidRDefault="00B20990" w:rsidP="00E904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A017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Panel Transversal </w:t>
            </w:r>
          </w:p>
          <w:p w14:paraId="5B3DE898" w14:textId="77777777" w:rsidR="00B20990" w:rsidRPr="0049033E" w:rsidRDefault="00B20990" w:rsidP="00E9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s-ES"/>
              </w:rPr>
              <w:drawing>
                <wp:inline distT="0" distB="0" distL="0" distR="0" wp14:anchorId="6DA0DF52" wp14:editId="4FA437F0">
                  <wp:extent cx="146506" cy="146506"/>
                  <wp:effectExtent l="0" t="0" r="0" b="6350"/>
                  <wp:docPr id="1961613752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A0175">
              <w:rPr>
                <w:rFonts w:ascii="Arial" w:hAnsi="Arial" w:cs="Arial"/>
                <w:bCs/>
                <w:sz w:val="15"/>
                <w:szCs w:val="15"/>
                <w:lang w:val="es-ES"/>
              </w:rPr>
              <w:t>60 min</w:t>
            </w: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  <w:t>.</w:t>
            </w:r>
          </w:p>
        </w:tc>
      </w:tr>
      <w:tr w:rsidR="00B20990" w14:paraId="7A1E61C5" w14:textId="77777777" w:rsidTr="00E9045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334D9927" w14:textId="77777777" w:rsidR="00B20990" w:rsidRPr="00C23B7B" w:rsidRDefault="00B20990" w:rsidP="00E9045C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23B7B">
              <w:rPr>
                <w:rFonts w:ascii="Arial" w:hAnsi="Arial" w:cs="Arial"/>
                <w:sz w:val="16"/>
                <w:szCs w:val="16"/>
                <w:lang w:val="es-ES"/>
              </w:rPr>
              <w:t xml:space="preserve">15:00 </w:t>
            </w:r>
          </w:p>
          <w:p w14:paraId="42F94429" w14:textId="77777777" w:rsidR="00B20990" w:rsidRPr="00823A32" w:rsidRDefault="00B20990" w:rsidP="00E9045C">
            <w:pPr>
              <w:ind w:left="-108" w:right="-102"/>
              <w:rPr>
                <w:b w:val="0"/>
                <w:bCs w:val="0"/>
              </w:rPr>
            </w:pP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Salón Rivera &amp; Rot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h</w:t>
            </w: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ko</w:t>
            </w:r>
          </w:p>
        </w:tc>
        <w:tc>
          <w:tcPr>
            <w:tcW w:w="5245" w:type="dxa"/>
            <w:vAlign w:val="center"/>
          </w:tcPr>
          <w:p w14:paraId="6FB8AE4F" w14:textId="77777777" w:rsidR="00B20990" w:rsidRPr="00FF7818" w:rsidRDefault="00B20990" w:rsidP="00E9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F7818">
              <w:rPr>
                <w:rFonts w:ascii="Arial" w:hAnsi="Arial" w:cs="Arial"/>
                <w:b/>
                <w:bCs/>
                <w:sz w:val="18"/>
                <w:szCs w:val="18"/>
              </w:rPr>
              <w:t>Caso práctico</w:t>
            </w:r>
          </w:p>
          <w:p w14:paraId="56755C3C" w14:textId="77777777" w:rsidR="00B20990" w:rsidRPr="00FF7818" w:rsidRDefault="00B20990" w:rsidP="00E9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F7818">
              <w:rPr>
                <w:rFonts w:ascii="Arial" w:hAnsi="Arial" w:cs="Arial"/>
                <w:sz w:val="18"/>
                <w:szCs w:val="18"/>
              </w:rPr>
              <w:t>Empresa mexicana en mercado voluntario de carbono.</w:t>
            </w:r>
          </w:p>
          <w:p w14:paraId="6012979E" w14:textId="77777777" w:rsidR="00D222B4" w:rsidRPr="00FF7818" w:rsidRDefault="00D222B4" w:rsidP="00E9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818">
              <w:rPr>
                <w:rFonts w:ascii="Arial" w:hAnsi="Arial" w:cs="Arial"/>
                <w:b/>
                <w:bCs/>
                <w:sz w:val="18"/>
                <w:szCs w:val="18"/>
              </w:rPr>
              <w:t>Coordinador: AMEXHI</w:t>
            </w:r>
          </w:p>
          <w:p w14:paraId="1B040F9A" w14:textId="444F60AA" w:rsidR="00D222B4" w:rsidRPr="00A808A4" w:rsidRDefault="00D222B4" w:rsidP="008E21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Marco Hernández, Director General, Carbonof</w:t>
            </w:r>
          </w:p>
        </w:tc>
        <w:tc>
          <w:tcPr>
            <w:tcW w:w="4252" w:type="dxa"/>
          </w:tcPr>
          <w:p w14:paraId="05D74703" w14:textId="77777777" w:rsidR="00B20990" w:rsidRDefault="00B20990" w:rsidP="00E904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2ECBFD2E" w14:textId="77777777" w:rsidR="00B20990" w:rsidRDefault="00B20990" w:rsidP="00E9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E43D3">
              <w:rPr>
                <w:rFonts w:ascii="Arial" w:hAnsi="Arial" w:cs="Arial"/>
                <w:bCs/>
                <w:sz w:val="20"/>
                <w:szCs w:val="20"/>
                <w:lang w:val="es-ES"/>
              </w:rPr>
              <w:t>Caso Inspiración</w:t>
            </w:r>
          </w:p>
          <w:p w14:paraId="62BCA54D" w14:textId="77777777" w:rsidR="00B20990" w:rsidRPr="00A62439" w:rsidRDefault="00B20990" w:rsidP="00E904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highlight w:val="cyan"/>
                <w:lang w:val="es-ES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ES"/>
              </w:rPr>
              <w:drawing>
                <wp:inline distT="0" distB="0" distL="0" distR="0" wp14:anchorId="6A02C249" wp14:editId="06E44B08">
                  <wp:extent cx="146506" cy="146506"/>
                  <wp:effectExtent l="0" t="0" r="0" b="6350"/>
                  <wp:docPr id="1205184950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B17B2">
              <w:rPr>
                <w:rFonts w:ascii="Arial" w:hAnsi="Arial" w:cs="Arial"/>
                <w:bCs/>
                <w:sz w:val="15"/>
                <w:szCs w:val="15"/>
                <w:lang w:val="es-ES"/>
              </w:rPr>
              <w:t>20 min</w:t>
            </w:r>
            <w:r w:rsidRPr="00537E22">
              <w:rPr>
                <w:rFonts w:ascii="Arial" w:hAnsi="Arial" w:cs="Arial"/>
                <w:bCs/>
                <w:sz w:val="15"/>
                <w:szCs w:val="15"/>
                <w:lang w:val="es-ES"/>
              </w:rPr>
              <w:t>.</w:t>
            </w:r>
            <w:r w:rsidRPr="00DA017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     </w:t>
            </w:r>
          </w:p>
        </w:tc>
      </w:tr>
    </w:tbl>
    <w:p w14:paraId="36336B1C" w14:textId="2B04B2BA" w:rsidR="00B20990" w:rsidRPr="003F77F3" w:rsidRDefault="00B20990" w:rsidP="00B20990">
      <w:pPr>
        <w:rPr>
          <w:b/>
        </w:rPr>
      </w:pPr>
      <w:r>
        <w:rPr>
          <w:rFonts w:ascii="Arial" w:hAnsi="Arial" w:cs="Arial"/>
          <w:b/>
          <w:noProof/>
          <w:color w:val="000000" w:themeColor="text1"/>
          <w:sz w:val="18"/>
          <w:szCs w:val="18"/>
          <w:lang w:val="es-ES"/>
        </w:rPr>
        <w:t>.</w:t>
      </w:r>
      <w:r w:rsidRPr="003F77F3">
        <w:rPr>
          <w:rFonts w:ascii="Arial" w:hAnsi="Arial" w:cs="Arial"/>
          <w:b/>
          <w:color w:val="000000" w:themeColor="text1"/>
          <w:sz w:val="13"/>
          <w:szCs w:val="13"/>
          <w:lang w:val="es-ES"/>
        </w:rPr>
        <w:t xml:space="preserve">     </w:t>
      </w:r>
    </w:p>
    <w:p w14:paraId="09F11724" w14:textId="77777777" w:rsidR="00B20990" w:rsidRDefault="00B20990" w:rsidP="00164850">
      <w:pPr>
        <w:rPr>
          <w:b/>
        </w:rPr>
      </w:pPr>
    </w:p>
    <w:p w14:paraId="6582B34C" w14:textId="77777777" w:rsidR="00072B64" w:rsidRDefault="00072B64" w:rsidP="00164850">
      <w:pPr>
        <w:rPr>
          <w:b/>
        </w:rPr>
      </w:pPr>
    </w:p>
    <w:p w14:paraId="3617123B" w14:textId="77777777" w:rsidR="0049125F" w:rsidRDefault="0049125F" w:rsidP="00164850">
      <w:pPr>
        <w:rPr>
          <w:b/>
        </w:rPr>
      </w:pPr>
    </w:p>
    <w:p w14:paraId="1C44CEDF" w14:textId="77777777" w:rsidR="00033FC6" w:rsidRDefault="00033FC6" w:rsidP="00164850">
      <w:pPr>
        <w:rPr>
          <w:b/>
        </w:rPr>
      </w:pPr>
    </w:p>
    <w:p w14:paraId="36C7E757" w14:textId="77777777" w:rsidR="00837A46" w:rsidRDefault="00837A46" w:rsidP="00837A46">
      <w:pPr>
        <w:rPr>
          <w:rFonts w:ascii="Arial" w:hAnsi="Arial" w:cs="Arial"/>
          <w:b/>
          <w:color w:val="000000" w:themeColor="text1"/>
          <w:sz w:val="13"/>
          <w:szCs w:val="13"/>
          <w:lang w:val="es-ES"/>
        </w:rPr>
      </w:pPr>
    </w:p>
    <w:tbl>
      <w:tblPr>
        <w:tblStyle w:val="Tablaconcuadrcula4-nfasis11"/>
        <w:tblW w:w="10632" w:type="dxa"/>
        <w:tblInd w:w="-856" w:type="dxa"/>
        <w:tblLook w:val="04A0" w:firstRow="1" w:lastRow="0" w:firstColumn="1" w:lastColumn="0" w:noHBand="0" w:noVBand="1"/>
      </w:tblPr>
      <w:tblGrid>
        <w:gridCol w:w="993"/>
        <w:gridCol w:w="5387"/>
        <w:gridCol w:w="4252"/>
      </w:tblGrid>
      <w:tr w:rsidR="00837A46" w:rsidRPr="00823A32" w14:paraId="60E5D878" w14:textId="77777777" w:rsidTr="00433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  <w:gridSpan w:val="2"/>
            <w:shd w:val="clear" w:color="auto" w:fill="1F4E79" w:themeFill="accent1" w:themeFillShade="80"/>
          </w:tcPr>
          <w:p w14:paraId="0635D497" w14:textId="77777777" w:rsidR="00837A46" w:rsidRPr="00537E22" w:rsidRDefault="00837A46" w:rsidP="00433AE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37E22">
              <w:rPr>
                <w:rFonts w:ascii="Arial" w:hAnsi="Arial" w:cs="Arial"/>
                <w:sz w:val="20"/>
                <w:szCs w:val="20"/>
              </w:rPr>
              <w:t>Jueves 16 de octubre 2025</w:t>
            </w:r>
          </w:p>
          <w:p w14:paraId="5A295688" w14:textId="77777777" w:rsidR="00837A46" w:rsidRDefault="00837A46" w:rsidP="00433AE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37E22">
              <w:rPr>
                <w:rFonts w:ascii="Arial" w:hAnsi="Arial" w:cs="Arial"/>
                <w:sz w:val="20"/>
                <w:szCs w:val="20"/>
              </w:rPr>
              <w:t>Transición, financiamiento y compromisos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E989A7" w14:textId="77777777" w:rsidR="00837A46" w:rsidRPr="00537E22" w:rsidRDefault="00837A46" w:rsidP="00433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1F4E79" w:themeFill="accent1" w:themeFillShade="80"/>
          </w:tcPr>
          <w:p w14:paraId="6052BB3C" w14:textId="77777777" w:rsidR="00837A46" w:rsidRPr="00823A32" w:rsidRDefault="00837A46" w:rsidP="00433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9125F" w:rsidRPr="0049033E" w14:paraId="3CC018CF" w14:textId="77777777" w:rsidTr="00837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5DF2C6E" w14:textId="0AE23BA1" w:rsidR="0049125F" w:rsidRPr="00837A46" w:rsidRDefault="0049125F" w:rsidP="00837A46">
            <w:pPr>
              <w:ind w:left="-108" w:right="-102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837A46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15:30 Salón Rivera &amp; Rothko</w:t>
            </w:r>
          </w:p>
        </w:tc>
        <w:tc>
          <w:tcPr>
            <w:tcW w:w="5387" w:type="dxa"/>
            <w:vAlign w:val="center"/>
          </w:tcPr>
          <w:p w14:paraId="18208512" w14:textId="77777777" w:rsidR="0049125F" w:rsidRPr="00025737" w:rsidRDefault="0049125F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257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Mesas de co-diseño</w:t>
            </w:r>
          </w:p>
          <w:p w14:paraId="329DC5B4" w14:textId="77777777" w:rsidR="0049125F" w:rsidRPr="00025737" w:rsidRDefault="0049125F" w:rsidP="004912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257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Conclusiones para la convergencia energética.</w:t>
            </w:r>
          </w:p>
          <w:p w14:paraId="69B64CC6" w14:textId="77777777" w:rsidR="0049125F" w:rsidRPr="00025737" w:rsidRDefault="0049125F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257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Coordinador: </w:t>
            </w:r>
          </w:p>
          <w:p w14:paraId="241633AE" w14:textId="77777777" w:rsidR="00837A46" w:rsidRPr="00025737" w:rsidRDefault="0049125F" w:rsidP="00837A46">
            <w:pPr>
              <w:ind w:left="-108"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0257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Presidencia Comité Organizador, </w:t>
            </w:r>
          </w:p>
          <w:p w14:paraId="18F6566C" w14:textId="77777777" w:rsidR="0049125F" w:rsidRPr="00025737" w:rsidRDefault="0049125F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257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Moderador:</w:t>
            </w:r>
          </w:p>
          <w:p w14:paraId="0694C7B8" w14:textId="77777777" w:rsidR="0049125F" w:rsidRPr="00025737" w:rsidRDefault="0049125F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5737">
              <w:rPr>
                <w:rFonts w:ascii="Arial" w:hAnsi="Arial" w:cs="Arial"/>
                <w:color w:val="000000" w:themeColor="text1"/>
                <w:sz w:val="18"/>
                <w:szCs w:val="18"/>
              </w:rPr>
              <w:t>Francisco Salazar, Presidente Comité Organizador Congreso Conjunto.</w:t>
            </w:r>
          </w:p>
          <w:p w14:paraId="4624B319" w14:textId="77777777" w:rsidR="00025737" w:rsidRPr="00025737" w:rsidRDefault="00025737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DB5A18" w14:textId="20FE9F1F" w:rsidR="00025737" w:rsidRPr="00025737" w:rsidRDefault="00025737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257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</w:t>
            </w:r>
            <w:r w:rsidR="00F240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rticipantes:</w:t>
            </w:r>
          </w:p>
          <w:p w14:paraId="6C053D8A" w14:textId="5EA5DD4B" w:rsidR="00837A46" w:rsidRPr="00A808A4" w:rsidRDefault="00025737" w:rsidP="0002573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Andrea Lozano Bravo, Presidenta de la Asociación Mexicana de Suministradores Calificados, A.C.</w:t>
            </w:r>
            <w:r w:rsidR="00381D8C" w:rsidRPr="00A808A4">
              <w:rPr>
                <w:rFonts w:ascii="Arial" w:hAnsi="Arial" w:cs="Arial"/>
                <w:sz w:val="18"/>
                <w:szCs w:val="18"/>
                <w:lang w:val="es-MX"/>
              </w:rPr>
              <w:t xml:space="preserve"> (AMSCA)</w:t>
            </w:r>
            <w:r w:rsidR="00EB73A3" w:rsidRPr="00A808A4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  <w:p w14:paraId="306C9D55" w14:textId="67E33086" w:rsidR="00EB73A3" w:rsidRPr="00A808A4" w:rsidRDefault="00EB73A3" w:rsidP="00EB73A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Vania Laban Katalinic, Presidenta la Asociación Mexicana de Gas Natural (AMGN).</w:t>
            </w:r>
          </w:p>
          <w:p w14:paraId="086D1D02" w14:textId="77777777" w:rsidR="00A808A4" w:rsidRPr="00A808A4" w:rsidRDefault="00A808A4" w:rsidP="00A808A4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US"/>
              </w:rPr>
            </w:pPr>
            <w:r w:rsidRPr="00A808A4">
              <w:rPr>
                <w:sz w:val="20"/>
                <w:szCs w:val="20"/>
                <w:lang w:val="es-US"/>
              </w:rPr>
              <w:t>Mauricio Ernesto Herrera López</w:t>
            </w:r>
            <w:r w:rsidRPr="00A808A4">
              <w:rPr>
                <w:sz w:val="20"/>
                <w:szCs w:val="20"/>
                <w:lang w:val="es-US"/>
              </w:rPr>
              <w:t xml:space="preserve">, </w:t>
            </w:r>
            <w:r w:rsidRPr="00A808A4">
              <w:rPr>
                <w:sz w:val="20"/>
                <w:szCs w:val="20"/>
                <w:lang w:val="es-US"/>
              </w:rPr>
              <w:t>Director Adjunto de la Asociación Mexicana de Energía Eólica</w:t>
            </w:r>
          </w:p>
          <w:p w14:paraId="20FFF8B5" w14:textId="37749DC1" w:rsidR="00A808A4" w:rsidRPr="00A808A4" w:rsidRDefault="00A808A4" w:rsidP="00A808A4">
            <w:pPr>
              <w:pStyle w:val="Prrafodelis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US"/>
              </w:rPr>
            </w:pPr>
            <w:r w:rsidRPr="00A808A4">
              <w:rPr>
                <w:sz w:val="20"/>
                <w:szCs w:val="20"/>
                <w:lang w:val="es-US"/>
              </w:rPr>
              <w:t>(</w:t>
            </w:r>
            <w:r w:rsidRPr="00A808A4">
              <w:rPr>
                <w:sz w:val="20"/>
                <w:szCs w:val="20"/>
                <w:lang w:val="es-US"/>
              </w:rPr>
              <w:t>AMDEE</w:t>
            </w:r>
            <w:r w:rsidRPr="00A808A4">
              <w:rPr>
                <w:sz w:val="20"/>
                <w:szCs w:val="20"/>
                <w:lang w:val="es-US"/>
              </w:rPr>
              <w:t>)</w:t>
            </w:r>
          </w:p>
          <w:p w14:paraId="067CD24D" w14:textId="7A074EC3" w:rsidR="00025737" w:rsidRPr="00A808A4" w:rsidRDefault="00025737" w:rsidP="0002573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A808A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Ricardo Velázquez Lechuga, Presidente de la </w:t>
            </w:r>
            <w:r w:rsidRPr="00A808A4">
              <w:rPr>
                <w:rFonts w:ascii="Arial" w:hAnsi="Arial" w:cs="Arial"/>
                <w:sz w:val="18"/>
                <w:szCs w:val="18"/>
                <w:lang w:val="es-MX"/>
              </w:rPr>
              <w:t>Asociación Mexicana de Empresas de Eficiencia Energética (AMENEER)</w:t>
            </w:r>
            <w:r w:rsidR="00EB73A3" w:rsidRPr="00A808A4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  <w:p w14:paraId="32C4AAA0" w14:textId="0D0A7F92" w:rsidR="00381D8C" w:rsidRPr="00DE4EDF" w:rsidRDefault="00381D8C" w:rsidP="00381D8C">
            <w:pPr>
              <w:pStyle w:val="Ttulo2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4"/>
                <w:szCs w:val="24"/>
              </w:rPr>
            </w:pPr>
            <w:r w:rsidRPr="00381D8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Israel Hurtado, </w:t>
            </w:r>
            <w:r w:rsidRPr="00381D8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Presidente Ejecutivo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 la </w:t>
            </w:r>
            <w:r w:rsidRPr="00381D8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Asociación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Mexicana de Hidrógeno </w:t>
            </w:r>
            <w:r w:rsidR="001D2AD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y Transición Energética.</w:t>
            </w:r>
          </w:p>
          <w:p w14:paraId="417316CB" w14:textId="0A651981" w:rsidR="00DE4EDF" w:rsidRPr="00A808A4" w:rsidRDefault="00DE4EDF" w:rsidP="00381D8C">
            <w:pPr>
              <w:pStyle w:val="Ttulo2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4"/>
                <w:szCs w:val="24"/>
                <w:lang w:val="en-US"/>
              </w:rPr>
            </w:pPr>
            <w:r w:rsidRPr="00A808A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Jorge </w:t>
            </w:r>
            <w:proofErr w:type="spellStart"/>
            <w:r w:rsidRPr="00A808A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Gúzman</w:t>
            </w:r>
            <w:proofErr w:type="spellEnd"/>
            <w:r w:rsidRPr="00A808A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="005E1B2D" w:rsidRPr="00A808A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Head of C&amp;EA </w:t>
            </w:r>
            <w:proofErr w:type="spellStart"/>
            <w:r w:rsidR="005E1B2D" w:rsidRPr="00A808A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en</w:t>
            </w:r>
            <w:proofErr w:type="spellEnd"/>
            <w:r w:rsidR="005E1B2D" w:rsidRPr="00A808A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7759B" w:rsidRPr="00A808A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BP</w:t>
            </w:r>
            <w:r w:rsidR="00EB73A3" w:rsidRPr="00A808A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0D68D9BE" w14:textId="62A8F33D" w:rsidR="005543C9" w:rsidRPr="005543C9" w:rsidRDefault="005543C9" w:rsidP="00381D8C">
            <w:pPr>
              <w:pStyle w:val="Ttulo2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Francisco J. Con Garza, Asociación de Comerciallizadores de Energía (ACE).</w:t>
            </w:r>
          </w:p>
          <w:p w14:paraId="373E867B" w14:textId="08D44390" w:rsidR="005543C9" w:rsidRPr="00521606" w:rsidRDefault="005543C9" w:rsidP="00381D8C">
            <w:pPr>
              <w:pStyle w:val="Ttulo2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Adalberto García Medrano,</w:t>
            </w:r>
            <w:r w:rsidR="00DE715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Presidente de la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Asociación Mexicana de Energia (AME)</w:t>
            </w:r>
            <w:r w:rsidR="0052160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  <w:p w14:paraId="2EEC55AF" w14:textId="03BAC48E" w:rsidR="00521606" w:rsidRPr="005E6B48" w:rsidRDefault="00521606" w:rsidP="00381D8C">
            <w:pPr>
              <w:pStyle w:val="Ttulo2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Alberto de la Fuente, Presidente de la Asociación Mexicana de Empresas de Hidrocarburos (AMEXHI).</w:t>
            </w:r>
          </w:p>
          <w:p w14:paraId="23D6F5A5" w14:textId="77777777" w:rsidR="00AD63E4" w:rsidRPr="00EB73A3" w:rsidRDefault="00AD63E4" w:rsidP="00AD63E4">
            <w:pPr>
              <w:pStyle w:val="Ttulo2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B73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Rafael Espino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de la Peña, Presidente del Consejo Directivo de la Asocación Mexicana de Empresas de Servicios Petroleros (AMESPAC).</w:t>
            </w:r>
          </w:p>
          <w:p w14:paraId="0767FCC9" w14:textId="77777777" w:rsidR="00AD63E4" w:rsidRPr="005E6B48" w:rsidRDefault="00AD63E4" w:rsidP="00AD63E4">
            <w:pPr>
              <w:pStyle w:val="Ttulo2"/>
              <w:spacing w:before="0" w:beforeAutospacing="0" w:after="0" w:afterAutospacing="0"/>
              <w:ind w:left="720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4"/>
                <w:szCs w:val="24"/>
              </w:rPr>
            </w:pPr>
          </w:p>
          <w:p w14:paraId="56CE72F1" w14:textId="77777777" w:rsidR="001D2AD9" w:rsidRDefault="001D2AD9" w:rsidP="001D2AD9">
            <w:pPr>
              <w:pStyle w:val="Ttulo2"/>
              <w:spacing w:before="0" w:beforeAutospacing="0" w:after="0" w:afterAutospacing="0"/>
              <w:ind w:left="720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4"/>
                <w:szCs w:val="24"/>
              </w:rPr>
            </w:pPr>
          </w:p>
          <w:p w14:paraId="69490D4D" w14:textId="3DD28DF2" w:rsidR="00025737" w:rsidRPr="00A808A4" w:rsidRDefault="00025737" w:rsidP="00025737">
            <w:pPr>
              <w:pStyle w:val="Prrafodelis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</w:p>
          <w:p w14:paraId="246D1127" w14:textId="77777777" w:rsidR="00837A46" w:rsidRPr="00025737" w:rsidRDefault="00837A46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DB85ED7" w14:textId="3D5E3949" w:rsidR="00837A46" w:rsidRPr="00025737" w:rsidRDefault="00837A46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2C88D5E" w14:textId="77777777" w:rsidR="0049125F" w:rsidRPr="00837A46" w:rsidRDefault="0049125F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2E445E9" w14:textId="77777777" w:rsidR="0049125F" w:rsidRPr="00837A46" w:rsidRDefault="0049125F" w:rsidP="004912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37A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Mesas Técnicas</w:t>
            </w:r>
          </w:p>
          <w:p w14:paraId="451B20A4" w14:textId="4A5AD1A9" w:rsidR="0049125F" w:rsidRPr="00837A46" w:rsidRDefault="0049125F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A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837A46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val="es-ES"/>
              </w:rPr>
              <w:drawing>
                <wp:inline distT="0" distB="0" distL="0" distR="0" wp14:anchorId="192A2E51" wp14:editId="023F9ED0">
                  <wp:extent cx="146506" cy="146506"/>
                  <wp:effectExtent l="0" t="0" r="0" b="6350"/>
                  <wp:docPr id="204615755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7A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837A4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60 min.</w:t>
            </w:r>
          </w:p>
        </w:tc>
      </w:tr>
      <w:tr w:rsidR="0049125F" w:rsidRPr="0049033E" w14:paraId="33483D5C" w14:textId="77777777" w:rsidTr="00837A4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36ECE8DA" w14:textId="77777777" w:rsidR="0049125F" w:rsidRPr="00C23B7B" w:rsidRDefault="0049125F" w:rsidP="0049125F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23B7B">
              <w:rPr>
                <w:rFonts w:ascii="Arial" w:hAnsi="Arial" w:cs="Arial"/>
                <w:sz w:val="16"/>
                <w:szCs w:val="16"/>
                <w:lang w:val="es-ES"/>
              </w:rPr>
              <w:t>16: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C23B7B">
              <w:rPr>
                <w:rFonts w:ascii="Arial" w:hAnsi="Arial" w:cs="Arial"/>
                <w:sz w:val="16"/>
                <w:szCs w:val="16"/>
                <w:lang w:val="es-ES"/>
              </w:rPr>
              <w:t>0</w:t>
            </w:r>
          </w:p>
          <w:p w14:paraId="39ADC5FE" w14:textId="77777777" w:rsidR="0049125F" w:rsidRPr="0049033E" w:rsidRDefault="0049125F" w:rsidP="0049125F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Salón Rivera &amp; Rot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h</w:t>
            </w:r>
            <w:r w:rsidRPr="009060CF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  <w:t>ko</w:t>
            </w:r>
          </w:p>
        </w:tc>
        <w:tc>
          <w:tcPr>
            <w:tcW w:w="5387" w:type="dxa"/>
            <w:vAlign w:val="center"/>
          </w:tcPr>
          <w:p w14:paraId="5A917019" w14:textId="77777777" w:rsidR="0049125F" w:rsidRPr="00721884" w:rsidRDefault="0049125F" w:rsidP="00491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Clausura</w:t>
            </w:r>
          </w:p>
        </w:tc>
        <w:tc>
          <w:tcPr>
            <w:tcW w:w="4252" w:type="dxa"/>
          </w:tcPr>
          <w:p w14:paraId="18864C38" w14:textId="77777777" w:rsidR="0049125F" w:rsidRDefault="0049125F" w:rsidP="00491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Plenaria</w:t>
            </w:r>
          </w:p>
          <w:p w14:paraId="7326D1B7" w14:textId="77777777" w:rsidR="0049125F" w:rsidRPr="0049033E" w:rsidRDefault="0049125F" w:rsidP="00491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ES"/>
              </w:rPr>
              <w:drawing>
                <wp:inline distT="0" distB="0" distL="0" distR="0" wp14:anchorId="2D6390D8" wp14:editId="5FB87D97">
                  <wp:extent cx="146506" cy="146506"/>
                  <wp:effectExtent l="0" t="0" r="0" b="6350"/>
                  <wp:docPr id="1062365089" name="Gráfico 2" descr="Stopwatch 50%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1391" name="Gráfico 601111391" descr="Stopwatch 50%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82" cy="17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506D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  <w:t>3</w:t>
            </w:r>
            <w:r w:rsidRPr="0045506D">
              <w:rPr>
                <w:rFonts w:ascii="Arial" w:hAnsi="Arial" w:cs="Arial"/>
                <w:bCs/>
                <w:sz w:val="15"/>
                <w:szCs w:val="15"/>
                <w:lang w:val="es-ES"/>
              </w:rPr>
              <w:t>0</w:t>
            </w:r>
            <w:r w:rsidRPr="00DA017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min. </w:t>
            </w:r>
          </w:p>
        </w:tc>
      </w:tr>
      <w:tr w:rsidR="0049125F" w:rsidRPr="0049033E" w14:paraId="66FBF4FB" w14:textId="77777777" w:rsidTr="00837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7566D134" w14:textId="77777777" w:rsidR="0049125F" w:rsidRPr="00C23B7B" w:rsidRDefault="0049125F" w:rsidP="0049125F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23B7B"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6</w:t>
            </w:r>
            <w:r w:rsidRPr="00C23B7B">
              <w:rPr>
                <w:rFonts w:ascii="Arial" w:hAnsi="Arial" w:cs="Arial"/>
                <w:sz w:val="16"/>
                <w:szCs w:val="16"/>
                <w:lang w:val="es-ES"/>
              </w:rPr>
              <w:t>: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4</w:t>
            </w:r>
            <w:r w:rsidRPr="00C23B7B">
              <w:rPr>
                <w:rFonts w:ascii="Arial" w:hAnsi="Arial" w:cs="Arial"/>
                <w:sz w:val="16"/>
                <w:szCs w:val="16"/>
                <w:lang w:val="es-ES"/>
              </w:rPr>
              <w:t xml:space="preserve">0 </w:t>
            </w:r>
          </w:p>
          <w:p w14:paraId="0474AF7B" w14:textId="77777777" w:rsidR="0049125F" w:rsidRPr="0049033E" w:rsidRDefault="0049125F" w:rsidP="0049125F">
            <w:pPr>
              <w:ind w:left="-108" w:right="-10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6F81"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  <w:t xml:space="preserve">Salón Miró 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  <w:t>&amp;</w:t>
            </w:r>
            <w:r w:rsidRPr="00186F81">
              <w:rPr>
                <w:rFonts w:ascii="Arial" w:hAnsi="Arial" w:cs="Arial"/>
                <w:b w:val="0"/>
                <w:bCs w:val="0"/>
                <w:sz w:val="16"/>
                <w:szCs w:val="16"/>
                <w:lang w:val="es-ES"/>
              </w:rPr>
              <w:t xml:space="preserve"> Picasso</w:t>
            </w:r>
          </w:p>
        </w:tc>
        <w:tc>
          <w:tcPr>
            <w:tcW w:w="5387" w:type="dxa"/>
            <w:vAlign w:val="center"/>
          </w:tcPr>
          <w:p w14:paraId="0B7CB144" w14:textId="77777777" w:rsidR="0049125F" w:rsidRPr="001C325D" w:rsidRDefault="0049125F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C325D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ó</w:t>
            </w:r>
            <w:r w:rsidRPr="001C325D">
              <w:rPr>
                <w:rFonts w:ascii="Arial" w:hAnsi="Arial" w:cs="Arial"/>
                <w:sz w:val="18"/>
                <w:szCs w:val="18"/>
              </w:rPr>
              <w:t>ctel de despedida.</w:t>
            </w:r>
          </w:p>
        </w:tc>
        <w:tc>
          <w:tcPr>
            <w:tcW w:w="4252" w:type="dxa"/>
          </w:tcPr>
          <w:p w14:paraId="49A93E4B" w14:textId="77777777" w:rsidR="0049125F" w:rsidRDefault="0049125F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CC78CBF" w14:textId="77777777" w:rsidR="0049125F" w:rsidRDefault="0049125F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43D3">
              <w:rPr>
                <w:rFonts w:ascii="Arial" w:hAnsi="Arial" w:cs="Arial"/>
                <w:sz w:val="20"/>
                <w:szCs w:val="20"/>
              </w:rPr>
              <w:t>Networking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informal</w:t>
            </w:r>
          </w:p>
          <w:p w14:paraId="0E6F82DC" w14:textId="77777777" w:rsidR="0049125F" w:rsidRPr="0049033E" w:rsidRDefault="0049125F" w:rsidP="00491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3F141D6" w14:textId="77777777" w:rsidR="0049125F" w:rsidRPr="003F77F3" w:rsidRDefault="0049125F" w:rsidP="00164850">
      <w:pPr>
        <w:rPr>
          <w:b/>
        </w:rPr>
      </w:pPr>
    </w:p>
    <w:sectPr w:rsidR="0049125F" w:rsidRPr="003F77F3" w:rsidSect="000C43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1996" w14:textId="77777777" w:rsidR="00117C3B" w:rsidRDefault="00117C3B" w:rsidP="00164850">
      <w:pPr>
        <w:spacing w:after="0" w:line="240" w:lineRule="auto"/>
      </w:pPr>
      <w:r>
        <w:separator/>
      </w:r>
    </w:p>
  </w:endnote>
  <w:endnote w:type="continuationSeparator" w:id="0">
    <w:p w14:paraId="2139958D" w14:textId="77777777" w:rsidR="00117C3B" w:rsidRDefault="00117C3B" w:rsidP="0016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A23" w14:textId="77777777" w:rsidR="00F531E0" w:rsidRDefault="00F531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2FE1" w14:textId="77777777" w:rsidR="00F531E0" w:rsidRDefault="00F531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AE65" w14:textId="77777777" w:rsidR="00F531E0" w:rsidRDefault="00F531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AD4E" w14:textId="77777777" w:rsidR="00117C3B" w:rsidRDefault="00117C3B" w:rsidP="00164850">
      <w:pPr>
        <w:spacing w:after="0" w:line="240" w:lineRule="auto"/>
      </w:pPr>
      <w:r>
        <w:separator/>
      </w:r>
    </w:p>
  </w:footnote>
  <w:footnote w:type="continuationSeparator" w:id="0">
    <w:p w14:paraId="7B39A55D" w14:textId="77777777" w:rsidR="00117C3B" w:rsidRDefault="00117C3B" w:rsidP="0016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90B5" w14:textId="5CF1F2E7" w:rsidR="00164850" w:rsidRDefault="00117C3B">
    <w:pPr>
      <w:pStyle w:val="Encabezado"/>
    </w:pPr>
    <w:r>
      <w:rPr>
        <w:noProof/>
      </w:rPr>
      <w:pict w14:anchorId="49005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664052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ada2025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7A68" w14:textId="082A033B" w:rsidR="00164850" w:rsidRDefault="00117C3B">
    <w:pPr>
      <w:pStyle w:val="Encabezado"/>
    </w:pPr>
    <w:r>
      <w:rPr>
        <w:noProof/>
      </w:rPr>
      <w:pict w14:anchorId="4ECAB3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664053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ada2025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8906" w14:textId="06249010" w:rsidR="00164850" w:rsidRDefault="00117C3B">
    <w:pPr>
      <w:pStyle w:val="Encabezado"/>
    </w:pPr>
    <w:r>
      <w:rPr>
        <w:noProof/>
      </w:rPr>
      <w:pict w14:anchorId="43B75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664051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ada2025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42E"/>
    <w:multiLevelType w:val="hybridMultilevel"/>
    <w:tmpl w:val="B0A894C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A7FF9"/>
    <w:multiLevelType w:val="hybridMultilevel"/>
    <w:tmpl w:val="6FFEF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036"/>
    <w:multiLevelType w:val="hybridMultilevel"/>
    <w:tmpl w:val="38707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25FE"/>
    <w:multiLevelType w:val="hybridMultilevel"/>
    <w:tmpl w:val="959E5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9255D"/>
    <w:multiLevelType w:val="hybridMultilevel"/>
    <w:tmpl w:val="48F41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E011B"/>
    <w:multiLevelType w:val="hybridMultilevel"/>
    <w:tmpl w:val="4BE62D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901BE"/>
    <w:multiLevelType w:val="hybridMultilevel"/>
    <w:tmpl w:val="FA3A1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D2135"/>
    <w:multiLevelType w:val="hybridMultilevel"/>
    <w:tmpl w:val="34E81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2A27"/>
    <w:multiLevelType w:val="hybridMultilevel"/>
    <w:tmpl w:val="F1CA9498"/>
    <w:lvl w:ilvl="0" w:tplc="5F78F9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3AF1"/>
    <w:multiLevelType w:val="hybridMultilevel"/>
    <w:tmpl w:val="4EA217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E79BF"/>
    <w:multiLevelType w:val="hybridMultilevel"/>
    <w:tmpl w:val="AF78173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FD2BD1"/>
    <w:multiLevelType w:val="hybridMultilevel"/>
    <w:tmpl w:val="028E51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32475"/>
    <w:multiLevelType w:val="hybridMultilevel"/>
    <w:tmpl w:val="992CA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549FD"/>
    <w:multiLevelType w:val="hybridMultilevel"/>
    <w:tmpl w:val="066E0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44DB1"/>
    <w:multiLevelType w:val="hybridMultilevel"/>
    <w:tmpl w:val="88280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73187"/>
    <w:multiLevelType w:val="hybridMultilevel"/>
    <w:tmpl w:val="754438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F48D1"/>
    <w:multiLevelType w:val="hybridMultilevel"/>
    <w:tmpl w:val="D74CF53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D57839"/>
    <w:multiLevelType w:val="hybridMultilevel"/>
    <w:tmpl w:val="D43457F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6053149">
    <w:abstractNumId w:val="6"/>
  </w:num>
  <w:num w:numId="2" w16cid:durableId="731126336">
    <w:abstractNumId w:val="8"/>
  </w:num>
  <w:num w:numId="3" w16cid:durableId="512839191">
    <w:abstractNumId w:val="3"/>
  </w:num>
  <w:num w:numId="4" w16cid:durableId="1077362315">
    <w:abstractNumId w:val="4"/>
  </w:num>
  <w:num w:numId="5" w16cid:durableId="466750072">
    <w:abstractNumId w:val="15"/>
  </w:num>
  <w:num w:numId="6" w16cid:durableId="1613854385">
    <w:abstractNumId w:val="9"/>
  </w:num>
  <w:num w:numId="7" w16cid:durableId="578056713">
    <w:abstractNumId w:val="1"/>
  </w:num>
  <w:num w:numId="8" w16cid:durableId="643388146">
    <w:abstractNumId w:val="13"/>
  </w:num>
  <w:num w:numId="9" w16cid:durableId="1618246719">
    <w:abstractNumId w:val="14"/>
  </w:num>
  <w:num w:numId="10" w16cid:durableId="67003146">
    <w:abstractNumId w:val="11"/>
  </w:num>
  <w:num w:numId="11" w16cid:durableId="1897007208">
    <w:abstractNumId w:val="7"/>
  </w:num>
  <w:num w:numId="12" w16cid:durableId="1619991474">
    <w:abstractNumId w:val="12"/>
  </w:num>
  <w:num w:numId="13" w16cid:durableId="798113112">
    <w:abstractNumId w:val="2"/>
  </w:num>
  <w:num w:numId="14" w16cid:durableId="2035187703">
    <w:abstractNumId w:val="0"/>
  </w:num>
  <w:num w:numId="15" w16cid:durableId="1625647510">
    <w:abstractNumId w:val="17"/>
  </w:num>
  <w:num w:numId="16" w16cid:durableId="2029091255">
    <w:abstractNumId w:val="10"/>
  </w:num>
  <w:num w:numId="17" w16cid:durableId="834149306">
    <w:abstractNumId w:val="16"/>
  </w:num>
  <w:num w:numId="18" w16cid:durableId="1749032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50"/>
    <w:rsid w:val="00000141"/>
    <w:rsid w:val="00007CD5"/>
    <w:rsid w:val="00020CEE"/>
    <w:rsid w:val="00025737"/>
    <w:rsid w:val="00033FC6"/>
    <w:rsid w:val="00043397"/>
    <w:rsid w:val="0004509A"/>
    <w:rsid w:val="00063854"/>
    <w:rsid w:val="00072B64"/>
    <w:rsid w:val="000768E9"/>
    <w:rsid w:val="00090C04"/>
    <w:rsid w:val="000A634F"/>
    <w:rsid w:val="000B4EC4"/>
    <w:rsid w:val="000C43BE"/>
    <w:rsid w:val="000F0F29"/>
    <w:rsid w:val="000F2961"/>
    <w:rsid w:val="00102BB2"/>
    <w:rsid w:val="00103F31"/>
    <w:rsid w:val="00117C3B"/>
    <w:rsid w:val="0016113F"/>
    <w:rsid w:val="00164850"/>
    <w:rsid w:val="00166AE2"/>
    <w:rsid w:val="0017413C"/>
    <w:rsid w:val="001805F4"/>
    <w:rsid w:val="00186F81"/>
    <w:rsid w:val="001C325D"/>
    <w:rsid w:val="001C52DA"/>
    <w:rsid w:val="001D2AD9"/>
    <w:rsid w:val="001E0D94"/>
    <w:rsid w:val="0020620E"/>
    <w:rsid w:val="00226E50"/>
    <w:rsid w:val="00230A7C"/>
    <w:rsid w:val="00242EF1"/>
    <w:rsid w:val="0025575C"/>
    <w:rsid w:val="00275CBC"/>
    <w:rsid w:val="002B4312"/>
    <w:rsid w:val="002B5221"/>
    <w:rsid w:val="002C358B"/>
    <w:rsid w:val="002F77F6"/>
    <w:rsid w:val="0035295E"/>
    <w:rsid w:val="0036084B"/>
    <w:rsid w:val="003743C4"/>
    <w:rsid w:val="0037759B"/>
    <w:rsid w:val="00381D8C"/>
    <w:rsid w:val="00383FBC"/>
    <w:rsid w:val="00391742"/>
    <w:rsid w:val="003A7491"/>
    <w:rsid w:val="003F12A2"/>
    <w:rsid w:val="003F77F3"/>
    <w:rsid w:val="00414C08"/>
    <w:rsid w:val="00417801"/>
    <w:rsid w:val="004318A3"/>
    <w:rsid w:val="0043342D"/>
    <w:rsid w:val="004347DC"/>
    <w:rsid w:val="004402F2"/>
    <w:rsid w:val="00444FA4"/>
    <w:rsid w:val="00447B53"/>
    <w:rsid w:val="0045506D"/>
    <w:rsid w:val="00467F4B"/>
    <w:rsid w:val="00472F1C"/>
    <w:rsid w:val="0049033E"/>
    <w:rsid w:val="0049125F"/>
    <w:rsid w:val="004A1D23"/>
    <w:rsid w:val="004A629F"/>
    <w:rsid w:val="004A660A"/>
    <w:rsid w:val="004C3D67"/>
    <w:rsid w:val="004E61FC"/>
    <w:rsid w:val="004F5338"/>
    <w:rsid w:val="004F7D75"/>
    <w:rsid w:val="00521606"/>
    <w:rsid w:val="00523F82"/>
    <w:rsid w:val="005252D8"/>
    <w:rsid w:val="00537E22"/>
    <w:rsid w:val="005543C9"/>
    <w:rsid w:val="0055771B"/>
    <w:rsid w:val="00560D99"/>
    <w:rsid w:val="00575161"/>
    <w:rsid w:val="00595108"/>
    <w:rsid w:val="005E069F"/>
    <w:rsid w:val="005E1B2D"/>
    <w:rsid w:val="005E5ED9"/>
    <w:rsid w:val="005E6B48"/>
    <w:rsid w:val="005E765A"/>
    <w:rsid w:val="00610345"/>
    <w:rsid w:val="0063761F"/>
    <w:rsid w:val="00642D03"/>
    <w:rsid w:val="0064735B"/>
    <w:rsid w:val="0066016D"/>
    <w:rsid w:val="0067504F"/>
    <w:rsid w:val="006A327D"/>
    <w:rsid w:val="006B40B8"/>
    <w:rsid w:val="006D0576"/>
    <w:rsid w:val="006E7C38"/>
    <w:rsid w:val="00721884"/>
    <w:rsid w:val="00726606"/>
    <w:rsid w:val="00730BA9"/>
    <w:rsid w:val="00785F67"/>
    <w:rsid w:val="00797902"/>
    <w:rsid w:val="007A4BFC"/>
    <w:rsid w:val="007C6C89"/>
    <w:rsid w:val="007D1406"/>
    <w:rsid w:val="007E43D3"/>
    <w:rsid w:val="007F256D"/>
    <w:rsid w:val="00803EAF"/>
    <w:rsid w:val="00825B16"/>
    <w:rsid w:val="00837A46"/>
    <w:rsid w:val="00870211"/>
    <w:rsid w:val="008714B6"/>
    <w:rsid w:val="0087446A"/>
    <w:rsid w:val="008812ED"/>
    <w:rsid w:val="008923BA"/>
    <w:rsid w:val="008941DE"/>
    <w:rsid w:val="008A74D7"/>
    <w:rsid w:val="008B2BE9"/>
    <w:rsid w:val="008D59F1"/>
    <w:rsid w:val="008E21B2"/>
    <w:rsid w:val="008E54A7"/>
    <w:rsid w:val="008E788C"/>
    <w:rsid w:val="00900137"/>
    <w:rsid w:val="009009AF"/>
    <w:rsid w:val="009060CF"/>
    <w:rsid w:val="009133E1"/>
    <w:rsid w:val="00915433"/>
    <w:rsid w:val="00921E88"/>
    <w:rsid w:val="009568DF"/>
    <w:rsid w:val="009726B0"/>
    <w:rsid w:val="00997CC7"/>
    <w:rsid w:val="009C18B2"/>
    <w:rsid w:val="009D720A"/>
    <w:rsid w:val="009E1C15"/>
    <w:rsid w:val="009E4BE7"/>
    <w:rsid w:val="009F2598"/>
    <w:rsid w:val="009F579F"/>
    <w:rsid w:val="009F65CA"/>
    <w:rsid w:val="00A133E2"/>
    <w:rsid w:val="00A164D2"/>
    <w:rsid w:val="00A2046C"/>
    <w:rsid w:val="00A24E96"/>
    <w:rsid w:val="00A36AAC"/>
    <w:rsid w:val="00A64AFE"/>
    <w:rsid w:val="00A709A3"/>
    <w:rsid w:val="00A808A4"/>
    <w:rsid w:val="00A84714"/>
    <w:rsid w:val="00AB5FBC"/>
    <w:rsid w:val="00AD5754"/>
    <w:rsid w:val="00AD63E4"/>
    <w:rsid w:val="00AF494D"/>
    <w:rsid w:val="00AF69ED"/>
    <w:rsid w:val="00B20990"/>
    <w:rsid w:val="00B258C8"/>
    <w:rsid w:val="00B56C6C"/>
    <w:rsid w:val="00B72D2D"/>
    <w:rsid w:val="00B80C27"/>
    <w:rsid w:val="00B84D04"/>
    <w:rsid w:val="00B86C59"/>
    <w:rsid w:val="00B87073"/>
    <w:rsid w:val="00B93646"/>
    <w:rsid w:val="00BA5C72"/>
    <w:rsid w:val="00BA7A65"/>
    <w:rsid w:val="00BB200C"/>
    <w:rsid w:val="00BB52EF"/>
    <w:rsid w:val="00BC7FC1"/>
    <w:rsid w:val="00BD1924"/>
    <w:rsid w:val="00BD697B"/>
    <w:rsid w:val="00BE79B2"/>
    <w:rsid w:val="00BF5CF8"/>
    <w:rsid w:val="00BF602D"/>
    <w:rsid w:val="00C06C15"/>
    <w:rsid w:val="00C14DD5"/>
    <w:rsid w:val="00C23B7B"/>
    <w:rsid w:val="00C349F5"/>
    <w:rsid w:val="00C45742"/>
    <w:rsid w:val="00C5416E"/>
    <w:rsid w:val="00C66182"/>
    <w:rsid w:val="00C72920"/>
    <w:rsid w:val="00CA6FC5"/>
    <w:rsid w:val="00CC6D40"/>
    <w:rsid w:val="00CD4E41"/>
    <w:rsid w:val="00CE4D73"/>
    <w:rsid w:val="00CE6C93"/>
    <w:rsid w:val="00CF33EB"/>
    <w:rsid w:val="00D04A64"/>
    <w:rsid w:val="00D11F25"/>
    <w:rsid w:val="00D157A0"/>
    <w:rsid w:val="00D222B4"/>
    <w:rsid w:val="00D23C43"/>
    <w:rsid w:val="00D476F9"/>
    <w:rsid w:val="00D71824"/>
    <w:rsid w:val="00D85F1C"/>
    <w:rsid w:val="00DA0175"/>
    <w:rsid w:val="00DB17B2"/>
    <w:rsid w:val="00DE4EDF"/>
    <w:rsid w:val="00DE7158"/>
    <w:rsid w:val="00E172AE"/>
    <w:rsid w:val="00E21E62"/>
    <w:rsid w:val="00E66C8B"/>
    <w:rsid w:val="00E73FC6"/>
    <w:rsid w:val="00E741DD"/>
    <w:rsid w:val="00E8271F"/>
    <w:rsid w:val="00E93592"/>
    <w:rsid w:val="00E96C50"/>
    <w:rsid w:val="00EA5044"/>
    <w:rsid w:val="00EB73A3"/>
    <w:rsid w:val="00EC054F"/>
    <w:rsid w:val="00ED0FD4"/>
    <w:rsid w:val="00EE0378"/>
    <w:rsid w:val="00EE05AC"/>
    <w:rsid w:val="00EF1A1F"/>
    <w:rsid w:val="00EF32BE"/>
    <w:rsid w:val="00EF458C"/>
    <w:rsid w:val="00F10036"/>
    <w:rsid w:val="00F2003D"/>
    <w:rsid w:val="00F240B9"/>
    <w:rsid w:val="00F35E6A"/>
    <w:rsid w:val="00F52017"/>
    <w:rsid w:val="00F531E0"/>
    <w:rsid w:val="00F5446D"/>
    <w:rsid w:val="00F57E05"/>
    <w:rsid w:val="00F70720"/>
    <w:rsid w:val="00F7792B"/>
    <w:rsid w:val="00F83276"/>
    <w:rsid w:val="00F972EF"/>
    <w:rsid w:val="00FB0F57"/>
    <w:rsid w:val="00FD6F06"/>
    <w:rsid w:val="00FE7CDA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90898"/>
  <w15:chartTrackingRefBased/>
  <w15:docId w15:val="{D8D87B10-0B80-40B9-9AD3-82DE2365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81D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3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8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850"/>
  </w:style>
  <w:style w:type="paragraph" w:styleId="Piedepgina">
    <w:name w:val="footer"/>
    <w:basedOn w:val="Normal"/>
    <w:link w:val="PiedepginaCar"/>
    <w:uiPriority w:val="99"/>
    <w:unhideWhenUsed/>
    <w:rsid w:val="001648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850"/>
  </w:style>
  <w:style w:type="table" w:customStyle="1" w:styleId="Tablaconcuadrcula4-nfasis11">
    <w:name w:val="Tabla con cuadrícula 4 - Énfasis 11"/>
    <w:basedOn w:val="Tablanormal"/>
    <w:uiPriority w:val="49"/>
    <w:rsid w:val="00F972E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16113F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0257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81D8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3C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0D429-38BA-6741-B81C-AB88B78D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LAXTON</dc:creator>
  <cp:keywords/>
  <dc:description/>
  <cp:lastModifiedBy>Octavio Doroteo de la torre</cp:lastModifiedBy>
  <cp:revision>2</cp:revision>
  <cp:lastPrinted>2025-07-31T08:33:00Z</cp:lastPrinted>
  <dcterms:created xsi:type="dcterms:W3CDTF">2025-10-16T01:14:00Z</dcterms:created>
  <dcterms:modified xsi:type="dcterms:W3CDTF">2025-10-16T01:14:00Z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f7179e80-8053-421a-82bc-bce31de3b578</vt:lpwstr>
  </property>
</Properties>
</file>